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el-Gitter"/>
        <w:tblW w:w="0" w:type="auto"/>
        <w:tblLook w:val="04A0" w:firstRow="1" w:lastRow="0" w:firstColumn="1" w:lastColumn="0" w:noHBand="0" w:noVBand="1"/>
      </w:tblPr>
      <w:tblGrid>
        <w:gridCol w:w="9628"/>
      </w:tblGrid>
      <w:tr w:rsidR="00D04157" w14:paraId="7EB41977" w14:textId="77777777" w:rsidTr="00E04EE0">
        <w:tc>
          <w:tcPr>
            <w:tcW w:w="962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0000" w:themeFill="text1"/>
          </w:tcPr>
          <w:p w14:paraId="30AD2D6A" w14:textId="45D8C11D" w:rsidR="00D04157" w:rsidRPr="00D04157" w:rsidRDefault="00D04157" w:rsidP="00D04157">
            <w:pPr>
              <w:jc w:val="center"/>
              <w:rPr>
                <w:b/>
                <w:bCs/>
                <w:sz w:val="40"/>
                <w:szCs w:val="40"/>
              </w:rPr>
            </w:pPr>
            <w:r>
              <w:rPr>
                <w:b/>
                <w:bCs/>
                <w:sz w:val="40"/>
                <w:szCs w:val="40"/>
              </w:rPr>
              <w:t>Afstandsbestemmelse i universet</w:t>
            </w:r>
          </w:p>
        </w:tc>
      </w:tr>
      <w:tr w:rsidR="00D04157" w14:paraId="151B8E67" w14:textId="77777777" w:rsidTr="00E04EE0">
        <w:tc>
          <w:tcPr>
            <w:tcW w:w="962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0000" w:themeFill="text1"/>
          </w:tcPr>
          <w:p w14:paraId="1A84132D" w14:textId="77777777" w:rsidR="00D04157" w:rsidRDefault="00D04157" w:rsidP="00D04157">
            <w:pPr>
              <w:rPr>
                <w:b/>
                <w:bCs/>
                <w:sz w:val="24"/>
                <w:szCs w:val="24"/>
              </w:rPr>
            </w:pPr>
            <w:r>
              <w:rPr>
                <w:b/>
                <w:bCs/>
                <w:sz w:val="24"/>
                <w:szCs w:val="24"/>
              </w:rPr>
              <w:t>Introduktion</w:t>
            </w:r>
          </w:p>
          <w:p w14:paraId="5651B617" w14:textId="6A5F7875" w:rsidR="00D04157" w:rsidRDefault="00A75C9A" w:rsidP="00D04157">
            <w:pPr>
              <w:rPr>
                <w:b/>
                <w:bCs/>
                <w:sz w:val="24"/>
                <w:szCs w:val="24"/>
              </w:rPr>
            </w:pPr>
            <w:r>
              <w:rPr>
                <w:noProof/>
              </w:rPr>
              <w:drawing>
                <wp:anchor distT="0" distB="0" distL="114300" distR="114300" simplePos="0" relativeHeight="251702272" behindDoc="0" locked="0" layoutInCell="1" allowOverlap="1" wp14:anchorId="69E830ED" wp14:editId="353B75CD">
                  <wp:simplePos x="0" y="0"/>
                  <wp:positionH relativeFrom="column">
                    <wp:posOffset>3028315</wp:posOffset>
                  </wp:positionH>
                  <wp:positionV relativeFrom="paragraph">
                    <wp:posOffset>34290</wp:posOffset>
                  </wp:positionV>
                  <wp:extent cx="2928620" cy="3444240"/>
                  <wp:effectExtent l="0" t="0" r="5080" b="3810"/>
                  <wp:wrapSquare wrapText="bothSides"/>
                  <wp:docPr id="1" name="Billed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extLst>
                              <a:ext uri="{28A0092B-C50C-407E-A947-70E740481C1C}">
                                <a14:useLocalDpi xmlns:a14="http://schemas.microsoft.com/office/drawing/2010/main" val="0"/>
                              </a:ext>
                            </a:extLst>
                          </a:blip>
                          <a:stretch>
                            <a:fillRect/>
                          </a:stretch>
                        </pic:blipFill>
                        <pic:spPr>
                          <a:xfrm>
                            <a:off x="0" y="0"/>
                            <a:ext cx="2928620" cy="3444240"/>
                          </a:xfrm>
                          <a:prstGeom prst="rect">
                            <a:avLst/>
                          </a:prstGeom>
                        </pic:spPr>
                      </pic:pic>
                    </a:graphicData>
                  </a:graphic>
                  <wp14:sizeRelH relativeFrom="page">
                    <wp14:pctWidth>0</wp14:pctWidth>
                  </wp14:sizeRelH>
                  <wp14:sizeRelV relativeFrom="page">
                    <wp14:pctHeight>0</wp14:pctHeight>
                  </wp14:sizeRelV>
                </wp:anchor>
              </w:drawing>
            </w:r>
          </w:p>
          <w:p w14:paraId="77FCEC34" w14:textId="014FB856" w:rsidR="00D04157" w:rsidRDefault="00D04157" w:rsidP="00D04157">
            <w:r>
              <w:t xml:space="preserve">I astronomien beskæftiger man sig blandt andet med at bestemme afstande ud til fjerne objekter. Først bestemmes afstandene til nære objekter, fx månen, planeterne i vores solsystem og solen, derefter bestemmes afstandene til stjerner og galakser. Man anvender forskellige metoder til at bestemme afstandene, disse metoder er beskrevet i afstandsstigen, som ses i figur 1. </w:t>
            </w:r>
          </w:p>
          <w:p w14:paraId="4DC3BD30" w14:textId="77777777" w:rsidR="00D04157" w:rsidRDefault="00D04157" w:rsidP="00D04157"/>
          <w:p w14:paraId="24D47B0F" w14:textId="77777777" w:rsidR="00B231FD" w:rsidRDefault="00B231FD" w:rsidP="00D04157">
            <w:r>
              <w:t xml:space="preserve">De første trin i afstandsstigen beskriver målemetoder til at bestemme afstande ud til de nære objekter, jo længere man bevæger sig op ad afstandsstigen jo større afstande kan man bestemme. </w:t>
            </w:r>
          </w:p>
          <w:p w14:paraId="3B32B8F6" w14:textId="77777777" w:rsidR="00B231FD" w:rsidRDefault="00B231FD" w:rsidP="00D04157"/>
          <w:p w14:paraId="0910723C" w14:textId="22A533DC" w:rsidR="00D04157" w:rsidRDefault="00B231FD" w:rsidP="00D04157">
            <w:r>
              <w:t xml:space="preserve">Vi vil i det følgende kigge på radarmåling, parallaksemetoden, </w:t>
            </w:r>
            <w:proofErr w:type="spellStart"/>
            <w:r>
              <w:t>Cepheide</w:t>
            </w:r>
            <w:proofErr w:type="spellEnd"/>
            <w:r>
              <w:t xml:space="preserve"> metoden (variable stjerner), Supernova type Ia. og Hubbles lov. </w:t>
            </w:r>
          </w:p>
          <w:p w14:paraId="79FEC1D9" w14:textId="432B986C" w:rsidR="00D04157" w:rsidRDefault="00D04157" w:rsidP="00D04157"/>
          <w:p w14:paraId="594DB4BD" w14:textId="56B9B0ED" w:rsidR="00B231FD" w:rsidRPr="00D04157" w:rsidRDefault="00B231FD" w:rsidP="00D04157"/>
        </w:tc>
      </w:tr>
      <w:tr w:rsidR="00113375" w14:paraId="127FE689" w14:textId="77777777" w:rsidTr="00E04EE0">
        <w:tc>
          <w:tcPr>
            <w:tcW w:w="962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0000" w:themeFill="text1"/>
          </w:tcPr>
          <w:p w14:paraId="09CFE1E6" w14:textId="3D70C2F3" w:rsidR="00113375" w:rsidRPr="00CA6FE7" w:rsidRDefault="00113375" w:rsidP="00D04157">
            <w:pPr>
              <w:rPr>
                <w:b/>
                <w:bCs/>
                <w:sz w:val="24"/>
                <w:szCs w:val="24"/>
              </w:rPr>
            </w:pPr>
            <w:r w:rsidRPr="00CA6FE7">
              <w:rPr>
                <w:b/>
                <w:bCs/>
                <w:sz w:val="24"/>
                <w:szCs w:val="24"/>
              </w:rPr>
              <w:t xml:space="preserve">Radarmåling </w:t>
            </w:r>
            <w:r w:rsidR="00585E8E" w:rsidRPr="00CA6FE7">
              <w:rPr>
                <w:b/>
                <w:bCs/>
                <w:sz w:val="24"/>
                <w:szCs w:val="24"/>
              </w:rPr>
              <w:t>eller laserimpulser</w:t>
            </w:r>
          </w:p>
          <w:p w14:paraId="0A7F4EB5" w14:textId="6323F49F" w:rsidR="00113375" w:rsidRPr="00CA6FE7" w:rsidRDefault="00113375" w:rsidP="00D04157"/>
          <w:p w14:paraId="4F696298" w14:textId="756C5498" w:rsidR="00113375" w:rsidRPr="00CA6FE7" w:rsidRDefault="00A75C9A" w:rsidP="00D04157">
            <w:r>
              <w:rPr>
                <w:noProof/>
              </w:rPr>
              <w:drawing>
                <wp:anchor distT="0" distB="0" distL="114300" distR="114300" simplePos="0" relativeHeight="251701248" behindDoc="0" locked="0" layoutInCell="1" allowOverlap="1" wp14:anchorId="76E04C4A" wp14:editId="3D27BCB8">
                  <wp:simplePos x="0" y="0"/>
                  <wp:positionH relativeFrom="column">
                    <wp:posOffset>3772535</wp:posOffset>
                  </wp:positionH>
                  <wp:positionV relativeFrom="paragraph">
                    <wp:posOffset>429260</wp:posOffset>
                  </wp:positionV>
                  <wp:extent cx="2199005" cy="2317115"/>
                  <wp:effectExtent l="0" t="0" r="0" b="6985"/>
                  <wp:wrapSquare wrapText="bothSides"/>
                  <wp:docPr id="46" name="Billed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extLst>
                              <a:ext uri="{28A0092B-C50C-407E-A947-70E740481C1C}">
                                <a14:useLocalDpi xmlns:a14="http://schemas.microsoft.com/office/drawing/2010/main" val="0"/>
                              </a:ext>
                            </a:extLst>
                          </a:blip>
                          <a:stretch>
                            <a:fillRect/>
                          </a:stretch>
                        </pic:blipFill>
                        <pic:spPr>
                          <a:xfrm>
                            <a:off x="0" y="0"/>
                            <a:ext cx="2199005" cy="2317115"/>
                          </a:xfrm>
                          <a:prstGeom prst="rect">
                            <a:avLst/>
                          </a:prstGeom>
                        </pic:spPr>
                      </pic:pic>
                    </a:graphicData>
                  </a:graphic>
                  <wp14:sizeRelH relativeFrom="page">
                    <wp14:pctWidth>0</wp14:pctWidth>
                  </wp14:sizeRelH>
                  <wp14:sizeRelV relativeFrom="page">
                    <wp14:pctHeight>0</wp14:pctHeight>
                  </wp14:sizeRelV>
                </wp:anchor>
              </w:drawing>
            </w:r>
            <w:r w:rsidR="00113375" w:rsidRPr="00CA6FE7">
              <w:t xml:space="preserve">Første trin (nedefra) på afstandsstigen er radarmåling. Man anvender radarmåling til at bestemme afstande ud til nære objekter i vores solsystem.  </w:t>
            </w:r>
            <w:r w:rsidR="00844FFD" w:rsidRPr="00CA6FE7">
              <w:t>Ved radarmåling udsendes der radiobølger mod et objekt, når radiobølgerne rammer objektet, reflekteres bølgerne tilbage. Man kan således måle tiden det tager bølgerne at returnere til jorden og dermed bestemme den tilbagelagte afstand, da man kender radiobølgernes hastighed (NB! Husk radiobølger er elektromagnetisk stråling).</w:t>
            </w:r>
            <w:r w:rsidR="00585E8E" w:rsidRPr="00CA6FE7">
              <w:t xml:space="preserve"> Man kan også anvende </w:t>
            </w:r>
            <w:r w:rsidR="00CA6FE7" w:rsidRPr="00CA6FE7">
              <w:t>laserimpulser til at bestemme afstande på samme måde</w:t>
            </w:r>
          </w:p>
          <w:p w14:paraId="2A0C31A1" w14:textId="77777777" w:rsidR="00844FFD" w:rsidRPr="00CA6FE7" w:rsidRDefault="00844FFD" w:rsidP="00D04157"/>
          <w:p w14:paraId="4BA6DB88" w14:textId="2B761A04" w:rsidR="00844FFD" w:rsidRPr="00CA6FE7" w:rsidRDefault="00844FFD" w:rsidP="00844FFD">
            <w:pPr>
              <w:pStyle w:val="Listeafsnit"/>
              <w:numPr>
                <w:ilvl w:val="0"/>
                <w:numId w:val="1"/>
              </w:numPr>
            </w:pPr>
            <w:r w:rsidRPr="00CA6FE7">
              <w:t>Opstil en formel for hvordan man kan beregne afstanden ud til et fjernt objekt</w:t>
            </w:r>
          </w:p>
          <w:p w14:paraId="6CD0D3D5" w14:textId="3FB19987" w:rsidR="00AC1CD6" w:rsidRPr="00CA6FE7" w:rsidRDefault="00AC1CD6" w:rsidP="00844FFD">
            <w:pPr>
              <w:pStyle w:val="Listeafsnit"/>
              <w:numPr>
                <w:ilvl w:val="0"/>
                <w:numId w:val="1"/>
              </w:numPr>
            </w:pPr>
            <w:r w:rsidRPr="00CA6FE7">
              <w:t xml:space="preserve">en radarpuls sendes fra jorden og afsted mod planeten Mars, efter </w:t>
            </w:r>
            <w:r w:rsidR="00BF70EB">
              <w:t>32,3</w:t>
            </w:r>
            <w:r w:rsidR="00635317" w:rsidRPr="00CA6FE7">
              <w:t xml:space="preserve"> </w:t>
            </w:r>
            <w:r w:rsidRPr="00CA6FE7">
              <w:t xml:space="preserve">minutter registreres signalet. Beregn afstanden til Mars </w:t>
            </w:r>
            <w:r w:rsidR="00585E8E" w:rsidRPr="00CA6FE7">
              <w:t>ud fra jeres formel.</w:t>
            </w:r>
          </w:p>
          <w:p w14:paraId="1F5F1097" w14:textId="472B0B67" w:rsidR="00585E8E" w:rsidRPr="00CA6FE7" w:rsidRDefault="00585E8E" w:rsidP="00585E8E"/>
          <w:p w14:paraId="37351E81" w14:textId="256A7EFA" w:rsidR="00DA18D2" w:rsidRDefault="00DA18D2" w:rsidP="00D04157"/>
          <w:p w14:paraId="201FEFD9" w14:textId="141B8AAE" w:rsidR="00585E8E" w:rsidRDefault="00585E8E" w:rsidP="00D04157">
            <w:r w:rsidRPr="00CA6FE7">
              <w:t>I astrofysikken arbejder vi ofte med nogle andre længdeenheder end si-enheden meter, da vi s</w:t>
            </w:r>
            <w:r w:rsidR="00635317">
              <w:t>e</w:t>
            </w:r>
            <w:r w:rsidRPr="00CA6FE7">
              <w:t xml:space="preserve">r på store afstande. Man kunne for eksempel anvende enheden lysminut, det er hvor langt lyset rejser på et minut: </w:t>
            </w:r>
          </w:p>
          <w:p w14:paraId="5C6EF04F" w14:textId="77777777" w:rsidR="00CA6FE7" w:rsidRPr="00CA6FE7" w:rsidRDefault="00CA6FE7" w:rsidP="00D04157"/>
          <w:p w14:paraId="0D186422" w14:textId="21E2359A" w:rsidR="00A75C9A" w:rsidRPr="00CA6FE7" w:rsidRDefault="00C40000" w:rsidP="00D04157">
            <w:pPr>
              <w:rPr>
                <w:rFonts w:eastAsiaTheme="minorEastAsia"/>
              </w:rPr>
            </w:pPr>
            <w:bookmarkStart w:id="0" w:name="_Hlk132051589"/>
            <m:oMathPara>
              <m:oMath>
                <m:r>
                  <w:rPr>
                    <w:rFonts w:ascii="Cambria Math" w:hAnsi="Cambria Math"/>
                  </w:rPr>
                  <m:t>1 lysminut=2,99792458·1</m:t>
                </m:r>
                <m:sSup>
                  <m:sSupPr>
                    <m:ctrlPr>
                      <w:rPr>
                        <w:rFonts w:ascii="Cambria Math" w:hAnsi="Cambria Math"/>
                        <w:i/>
                      </w:rPr>
                    </m:ctrlPr>
                  </m:sSupPr>
                  <m:e>
                    <m:r>
                      <w:rPr>
                        <w:rFonts w:ascii="Cambria Math" w:hAnsi="Cambria Math"/>
                      </w:rPr>
                      <m:t>0</m:t>
                    </m:r>
                  </m:e>
                  <m:sup>
                    <m:r>
                      <w:rPr>
                        <w:rFonts w:ascii="Cambria Math" w:hAnsi="Cambria Math"/>
                      </w:rPr>
                      <m:t>8</m:t>
                    </m:r>
                  </m:sup>
                </m:sSup>
                <m:f>
                  <m:fPr>
                    <m:ctrlPr>
                      <w:rPr>
                        <w:rFonts w:ascii="Cambria Math" w:hAnsi="Cambria Math"/>
                        <w:i/>
                      </w:rPr>
                    </m:ctrlPr>
                  </m:fPr>
                  <m:num>
                    <m:r>
                      <w:rPr>
                        <w:rFonts w:ascii="Cambria Math" w:hAnsi="Cambria Math"/>
                      </w:rPr>
                      <m:t>m</m:t>
                    </m:r>
                  </m:num>
                  <m:den>
                    <m:r>
                      <w:rPr>
                        <w:rFonts w:ascii="Cambria Math" w:hAnsi="Cambria Math"/>
                      </w:rPr>
                      <m:t>s</m:t>
                    </m:r>
                  </m:den>
                </m:f>
                <m:r>
                  <w:rPr>
                    <w:rFonts w:ascii="Cambria Math" w:hAnsi="Cambria Math"/>
                  </w:rPr>
                  <m:t xml:space="preserve">·1min· </m:t>
                </m:r>
                <m:f>
                  <m:fPr>
                    <m:ctrlPr>
                      <w:rPr>
                        <w:rFonts w:ascii="Cambria Math" w:hAnsi="Cambria Math"/>
                        <w:i/>
                      </w:rPr>
                    </m:ctrlPr>
                  </m:fPr>
                  <m:num>
                    <m:r>
                      <w:rPr>
                        <w:rFonts w:ascii="Cambria Math" w:hAnsi="Cambria Math"/>
                      </w:rPr>
                      <m:t>60s</m:t>
                    </m:r>
                  </m:num>
                  <m:den>
                    <m:r>
                      <w:rPr>
                        <w:rFonts w:ascii="Cambria Math" w:hAnsi="Cambria Math"/>
                      </w:rPr>
                      <m:t>min</m:t>
                    </m:r>
                  </m:den>
                </m:f>
                <w:bookmarkEnd w:id="0"/>
                <m:r>
                  <w:rPr>
                    <w:rFonts w:ascii="Cambria Math" w:hAnsi="Cambria Math"/>
                  </w:rPr>
                  <m:t>=1,798755·</m:t>
                </m:r>
                <m:sSup>
                  <m:sSupPr>
                    <m:ctrlPr>
                      <w:rPr>
                        <w:rFonts w:ascii="Cambria Math" w:hAnsi="Cambria Math"/>
                        <w:i/>
                      </w:rPr>
                    </m:ctrlPr>
                  </m:sSupPr>
                  <m:e>
                    <m:r>
                      <w:rPr>
                        <w:rFonts w:ascii="Cambria Math" w:hAnsi="Cambria Math"/>
                      </w:rPr>
                      <m:t>10</m:t>
                    </m:r>
                  </m:e>
                  <m:sup>
                    <m:r>
                      <w:rPr>
                        <w:rFonts w:ascii="Cambria Math" w:hAnsi="Cambria Math"/>
                      </w:rPr>
                      <m:t>7</m:t>
                    </m:r>
                  </m:sup>
                </m:sSup>
                <m:r>
                  <w:rPr>
                    <w:rFonts w:ascii="Cambria Math" w:hAnsi="Cambria Math"/>
                  </w:rPr>
                  <m:t xml:space="preserve"> km</m:t>
                </m:r>
              </m:oMath>
            </m:oMathPara>
          </w:p>
          <w:p w14:paraId="08007047" w14:textId="77777777" w:rsidR="00585E8E" w:rsidRPr="00CA6FE7" w:rsidRDefault="00585E8E" w:rsidP="00D04157"/>
          <w:p w14:paraId="74CFB74C" w14:textId="5B39CE16" w:rsidR="00113375" w:rsidRPr="00CA6FE7" w:rsidRDefault="00585E8E" w:rsidP="00585E8E">
            <w:pPr>
              <w:pStyle w:val="Listeafsnit"/>
              <w:numPr>
                <w:ilvl w:val="0"/>
                <w:numId w:val="1"/>
              </w:numPr>
            </w:pPr>
            <w:r w:rsidRPr="00CA6FE7">
              <w:lastRenderedPageBreak/>
              <w:t xml:space="preserve">Hvad er afstanden ud til Mars, hvis </w:t>
            </w:r>
            <w:r w:rsidR="00CA6FE7" w:rsidRPr="00CA6FE7">
              <w:t>I</w:t>
            </w:r>
            <w:r w:rsidRPr="00CA6FE7">
              <w:t xml:space="preserve"> skal angive </w:t>
            </w:r>
            <w:r w:rsidR="00CA6FE7" w:rsidRPr="00CA6FE7">
              <w:t>afstanden</w:t>
            </w:r>
            <w:r w:rsidRPr="00CA6FE7">
              <w:t xml:space="preserve"> i lysminutter?</w:t>
            </w:r>
          </w:p>
          <w:p w14:paraId="5A1106AF" w14:textId="530BF856" w:rsidR="00585E8E" w:rsidRPr="00CA6FE7" w:rsidRDefault="00585E8E" w:rsidP="00585E8E">
            <w:pPr>
              <w:pStyle w:val="Listeafsnit"/>
              <w:numPr>
                <w:ilvl w:val="0"/>
                <w:numId w:val="1"/>
              </w:numPr>
            </w:pPr>
            <w:r w:rsidRPr="00CA6FE7">
              <w:t xml:space="preserve">Når </w:t>
            </w:r>
            <w:r w:rsidR="00CA6FE7" w:rsidRPr="00CA6FE7">
              <w:t xml:space="preserve">man skal angive større afstande, anvender man typisk enheden lysår, det er den afstand som lyset rejser på et år. Hvad svarer et lysår til i km? </w:t>
            </w:r>
          </w:p>
          <w:p w14:paraId="58493777" w14:textId="77777777" w:rsidR="00113375" w:rsidRPr="00CA6FE7" w:rsidRDefault="00CA6FE7" w:rsidP="00CA6FE7">
            <w:pPr>
              <w:pStyle w:val="Listeafsnit"/>
              <w:numPr>
                <w:ilvl w:val="0"/>
                <w:numId w:val="1"/>
              </w:numPr>
            </w:pPr>
            <w:r w:rsidRPr="00CA6FE7">
              <w:t>Hvilke begrænsninger tror i at radarmålinger og målinger med laserimpulser har</w:t>
            </w:r>
          </w:p>
          <w:p w14:paraId="05D9E056" w14:textId="1AB62229" w:rsidR="00CA6FE7" w:rsidRPr="00CA6FE7" w:rsidRDefault="00CA6FE7" w:rsidP="00CA6FE7">
            <w:pPr>
              <w:pStyle w:val="Listeafsnit"/>
            </w:pPr>
          </w:p>
        </w:tc>
      </w:tr>
      <w:tr w:rsidR="00CA6FE7" w14:paraId="4DD13D91" w14:textId="77777777" w:rsidTr="00E04EE0">
        <w:tc>
          <w:tcPr>
            <w:tcW w:w="962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0000" w:themeFill="text1"/>
          </w:tcPr>
          <w:p w14:paraId="6D40A824" w14:textId="77777777" w:rsidR="00CA6FE7" w:rsidRDefault="00CA6FE7" w:rsidP="00D04157">
            <w:pPr>
              <w:rPr>
                <w:b/>
                <w:bCs/>
                <w:sz w:val="24"/>
                <w:szCs w:val="24"/>
              </w:rPr>
            </w:pPr>
            <w:r>
              <w:rPr>
                <w:b/>
                <w:bCs/>
                <w:sz w:val="24"/>
                <w:szCs w:val="24"/>
              </w:rPr>
              <w:lastRenderedPageBreak/>
              <w:t xml:space="preserve">Parallaksemetode </w:t>
            </w:r>
          </w:p>
          <w:p w14:paraId="083CAD26" w14:textId="77777777" w:rsidR="005F7D87" w:rsidRDefault="005F7D87" w:rsidP="00D04157">
            <w:pPr>
              <w:rPr>
                <w:b/>
                <w:bCs/>
                <w:sz w:val="24"/>
                <w:szCs w:val="24"/>
              </w:rPr>
            </w:pPr>
          </w:p>
          <w:p w14:paraId="1866DEF6" w14:textId="46441471" w:rsidR="005F7D87" w:rsidRDefault="00234CFB" w:rsidP="00D04157">
            <w:r>
              <w:t>Parallaksemetoden er en meget gammel metode som grækerne brugte til at bestemme afstande. Metoden anvendes stadig i dag, til at bestemme afstande ud til nære stjerner i vores galakse Mælkevejen. Parallaksemålingen er baseret på simpel trigonometri.</w:t>
            </w:r>
          </w:p>
          <w:p w14:paraId="6F68129E" w14:textId="5DAF9C17" w:rsidR="009E6DEC" w:rsidRDefault="00ED2184" w:rsidP="009E6DEC">
            <w:r>
              <w:t xml:space="preserve">Når jorden bevæger sig omkring solen, flytter stjernerne sig på himlen, da vi bevæger os i forhold til dem. Det er dog meget lidt de flytter sig, da de er meget langt væk. Vi kan dog se at nære stjerner flytter sig mere end fjerne stjerner. </w:t>
            </w:r>
          </w:p>
          <w:p w14:paraId="36CADCDD" w14:textId="5B98C514" w:rsidR="00A75C9A" w:rsidRDefault="00A75C9A" w:rsidP="00ED2184">
            <w:pPr>
              <w:rPr>
                <w:noProof/>
              </w:rPr>
            </w:pPr>
          </w:p>
          <w:p w14:paraId="3AB77AB3" w14:textId="3503FD11" w:rsidR="00ED2184" w:rsidRPr="00BD11AF" w:rsidRDefault="00941358" w:rsidP="00ED2184">
            <w:r>
              <w:rPr>
                <w:noProof/>
              </w:rPr>
              <w:drawing>
                <wp:anchor distT="0" distB="0" distL="114300" distR="114300" simplePos="0" relativeHeight="251700224" behindDoc="0" locked="0" layoutInCell="1" allowOverlap="1" wp14:anchorId="4D8E41FA" wp14:editId="3017DCE6">
                  <wp:simplePos x="0" y="0"/>
                  <wp:positionH relativeFrom="column">
                    <wp:posOffset>84455</wp:posOffset>
                  </wp:positionH>
                  <wp:positionV relativeFrom="paragraph">
                    <wp:posOffset>605790</wp:posOffset>
                  </wp:positionV>
                  <wp:extent cx="5647690" cy="2750597"/>
                  <wp:effectExtent l="0" t="0" r="0" b="0"/>
                  <wp:wrapSquare wrapText="bothSides"/>
                  <wp:docPr id="45" name="Billed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extLst>
                              <a:ext uri="{28A0092B-C50C-407E-A947-70E740481C1C}">
                                <a14:useLocalDpi xmlns:a14="http://schemas.microsoft.com/office/drawing/2010/main" val="0"/>
                              </a:ext>
                            </a:extLst>
                          </a:blip>
                          <a:stretch>
                            <a:fillRect/>
                          </a:stretch>
                        </pic:blipFill>
                        <pic:spPr>
                          <a:xfrm>
                            <a:off x="0" y="0"/>
                            <a:ext cx="5647690" cy="2750597"/>
                          </a:xfrm>
                          <a:prstGeom prst="rect">
                            <a:avLst/>
                          </a:prstGeom>
                        </pic:spPr>
                      </pic:pic>
                    </a:graphicData>
                  </a:graphic>
                  <wp14:sizeRelH relativeFrom="page">
                    <wp14:pctWidth>0</wp14:pctWidth>
                  </wp14:sizeRelH>
                  <wp14:sizeRelV relativeFrom="page">
                    <wp14:pctHeight>0</wp14:pctHeight>
                  </wp14:sizeRelV>
                </wp:anchor>
              </w:drawing>
            </w:r>
            <w:r w:rsidR="00E0495B">
              <w:t>Man kan</w:t>
            </w:r>
            <w:r w:rsidR="00ED2184">
              <w:t xml:space="preserve"> finde afstanden til en</w:t>
            </w:r>
            <w:r w:rsidR="00E0495B">
              <w:t xml:space="preserve"> nær</w:t>
            </w:r>
            <w:r w:rsidR="00ED2184">
              <w:t xml:space="preserve"> stjerne ved at se hvor meget den flytter sig på himlen</w:t>
            </w:r>
            <w:r w:rsidR="009E6DEC">
              <w:t>. Hvis vi ser på en nær stjerne på to tidspunkter med et halvt års mellemrum, og noterer dens position i forhold til fix stjernerne, kan vi se hvor stor en vinkel den har flyttet sig:</w:t>
            </w:r>
          </w:p>
          <w:p w14:paraId="19B33048" w14:textId="1308432D" w:rsidR="00E0495B" w:rsidRDefault="00E0495B" w:rsidP="00ED2184">
            <w:r>
              <w:t xml:space="preserve">Fra figur 3 ses det at der dannes en retvinklet trekant. Vi kender afstanden mellem jorden og solen som er </w:t>
            </w:r>
            <m:oMath>
              <m:sSub>
                <m:sSubPr>
                  <m:ctrlPr>
                    <w:rPr>
                      <w:rFonts w:ascii="Cambria Math" w:hAnsi="Cambria Math"/>
                      <w:i/>
                    </w:rPr>
                  </m:ctrlPr>
                </m:sSubPr>
                <m:e>
                  <m:r>
                    <w:rPr>
                      <w:rFonts w:ascii="Cambria Math" w:hAnsi="Cambria Math"/>
                    </w:rPr>
                    <m:t>r</m:t>
                  </m:r>
                </m:e>
                <m:sub>
                  <m:r>
                    <w:rPr>
                      <w:rFonts w:ascii="Cambria Math" w:hAnsi="Cambria Math"/>
                    </w:rPr>
                    <m:t>ʘ</m:t>
                  </m:r>
                </m:sub>
              </m:sSub>
              <m:r>
                <w:rPr>
                  <w:rFonts w:ascii="Cambria Math" w:hAnsi="Cambria Math"/>
                </w:rPr>
                <m:t>=149,6⋅</m:t>
              </m:r>
              <m:sSup>
                <m:sSupPr>
                  <m:ctrlPr>
                    <w:rPr>
                      <w:rFonts w:ascii="Cambria Math" w:hAnsi="Cambria Math"/>
                      <w:i/>
                    </w:rPr>
                  </m:ctrlPr>
                </m:sSupPr>
                <m:e>
                  <m:r>
                    <w:rPr>
                      <w:rFonts w:ascii="Cambria Math" w:hAnsi="Cambria Math"/>
                    </w:rPr>
                    <m:t>10</m:t>
                  </m:r>
                </m:e>
                <m:sup>
                  <m:r>
                    <w:rPr>
                      <w:rFonts w:ascii="Cambria Math" w:hAnsi="Cambria Math"/>
                    </w:rPr>
                    <m:t>6</m:t>
                  </m:r>
                </m:sup>
              </m:sSup>
              <m:r>
                <w:rPr>
                  <w:rFonts w:ascii="Cambria Math" w:hAnsi="Cambria Math"/>
                </w:rPr>
                <m:t xml:space="preserve"> km</m:t>
              </m:r>
              <m:r>
                <w:rPr>
                  <w:rFonts w:ascii="Cambria Math" w:eastAsiaTheme="minorEastAsia" w:hAnsi="Cambria Math"/>
                </w:rPr>
                <m:t>=1AE</m:t>
              </m:r>
            </m:oMath>
            <w:r>
              <w:rPr>
                <w:rFonts w:eastAsiaTheme="minorEastAsia"/>
              </w:rPr>
              <w:t xml:space="preserve"> (astronomisk enhed, som er en anden længdeenhed, der benyttes i astrofysikken). </w:t>
            </w:r>
            <m:oMath>
              <m:r>
                <w:rPr>
                  <w:rFonts w:ascii="Cambria Math" w:eastAsiaTheme="minorEastAsia" w:hAnsi="Cambria Math"/>
                </w:rPr>
                <m:t>θ</m:t>
              </m:r>
            </m:oMath>
            <w:r>
              <w:rPr>
                <w:rFonts w:eastAsiaTheme="minorEastAsia"/>
              </w:rPr>
              <w:t xml:space="preserve"> kaldes parallaksevinklen eller blot parallaksen. Parallaksen er det halve af den vinkel som måles. </w:t>
            </w:r>
          </w:p>
          <w:p w14:paraId="3CD10B9E" w14:textId="01FEB18C" w:rsidR="00ED2184" w:rsidRDefault="00ED2184" w:rsidP="00D04157"/>
          <w:p w14:paraId="22EE0B72" w14:textId="7F19BA0D" w:rsidR="00E0495B" w:rsidRPr="00E0495B" w:rsidRDefault="00E0495B" w:rsidP="00E0495B">
            <w:pPr>
              <w:pStyle w:val="Listeafsnit"/>
              <w:numPr>
                <w:ilvl w:val="0"/>
                <w:numId w:val="3"/>
              </w:numPr>
            </w:pPr>
            <w:r>
              <w:t xml:space="preserve">Opskriv et matematisk udtryk til at finde afstanden fra jorden til den nære stjerne </w:t>
            </w:r>
            <m:oMath>
              <m:sSub>
                <m:sSubPr>
                  <m:ctrlPr>
                    <w:rPr>
                      <w:rFonts w:ascii="Cambria Math" w:hAnsi="Cambria Math"/>
                      <w:i/>
                    </w:rPr>
                  </m:ctrlPr>
                </m:sSubPr>
                <m:e>
                  <m:r>
                    <w:rPr>
                      <w:rFonts w:ascii="Cambria Math" w:hAnsi="Cambria Math"/>
                    </w:rPr>
                    <m:t>r</m:t>
                  </m:r>
                </m:e>
                <m:sub>
                  <m:r>
                    <w:rPr>
                      <w:rFonts w:ascii="Cambria Math" w:hAnsi="Cambria Math"/>
                    </w:rPr>
                    <m:t>⋆</m:t>
                  </m:r>
                </m:sub>
              </m:sSub>
            </m:oMath>
          </w:p>
          <w:p w14:paraId="06F297BC" w14:textId="36634552" w:rsidR="005E5731" w:rsidRPr="00351E25" w:rsidRDefault="00351E25" w:rsidP="005E5731">
            <w:pPr>
              <w:pStyle w:val="Listeafsnit"/>
              <w:numPr>
                <w:ilvl w:val="0"/>
                <w:numId w:val="3"/>
              </w:numPr>
            </w:pPr>
            <w:r>
              <w:t xml:space="preserve">Nordstjernen flytter sig </w:t>
            </w:r>
            <m:oMath>
              <m:r>
                <w:rPr>
                  <w:rFonts w:ascii="Cambria Math" w:hAnsi="Cambria Math"/>
                </w:rPr>
                <m:t>0,00000418°</m:t>
              </m:r>
            </m:oMath>
            <w:r>
              <w:rPr>
                <w:rFonts w:eastAsiaTheme="minorEastAsia"/>
              </w:rPr>
              <w:t xml:space="preserve"> på himlen mellem sommer og vinter. Bestem parallaksen </w:t>
            </w:r>
            <m:oMath>
              <m:r>
                <w:rPr>
                  <w:rFonts w:ascii="Cambria Math" w:eastAsiaTheme="minorEastAsia" w:hAnsi="Cambria Math"/>
                </w:rPr>
                <m:t>θ</m:t>
              </m:r>
            </m:oMath>
            <w:r>
              <w:rPr>
                <w:rFonts w:eastAsiaTheme="minorEastAsia"/>
              </w:rPr>
              <w:t xml:space="preserve"> og afstanden til Nordstjernen</w:t>
            </w:r>
          </w:p>
          <w:p w14:paraId="2347006A" w14:textId="24077DAB" w:rsidR="005E5731" w:rsidRDefault="00351E25" w:rsidP="005E5731">
            <w:r>
              <w:t xml:space="preserve">En anden astronomisk enhed som anvendes ofte, er enheden </w:t>
            </w:r>
            <w:proofErr w:type="spellStart"/>
            <w:r>
              <w:t>parsec</w:t>
            </w:r>
            <w:proofErr w:type="spellEnd"/>
            <w:r>
              <w:t xml:space="preserve"> (pc). En </w:t>
            </w:r>
            <w:proofErr w:type="spellStart"/>
            <w:r>
              <w:t>parsec</w:t>
            </w:r>
            <w:proofErr w:type="spellEnd"/>
            <w:r>
              <w:t xml:space="preserve"> er defineret ud fra parallaksemetoden. Afstanden</w:t>
            </w:r>
            <w:r w:rsidR="005E5731">
              <w:t xml:space="preserve"> mellem jorden og stjernen er en </w:t>
            </w:r>
            <w:proofErr w:type="spellStart"/>
            <w:r w:rsidR="005E5731">
              <w:t>parsec</w:t>
            </w:r>
            <w:proofErr w:type="spellEnd"/>
            <w:r w:rsidR="005E5731">
              <w:t xml:space="preserve">: </w:t>
            </w:r>
            <w:r>
              <w:t xml:space="preserve"> </w:t>
            </w:r>
            <m:oMath>
              <m:sSub>
                <m:sSubPr>
                  <m:ctrlPr>
                    <w:rPr>
                      <w:rFonts w:ascii="Cambria Math" w:hAnsi="Cambria Math"/>
                      <w:i/>
                    </w:rPr>
                  </m:ctrlPr>
                </m:sSubPr>
                <m:e>
                  <m:r>
                    <w:rPr>
                      <w:rFonts w:ascii="Cambria Math" w:hAnsi="Cambria Math"/>
                    </w:rPr>
                    <m:t>r</m:t>
                  </m:r>
                </m:e>
                <m:sub>
                  <m:r>
                    <w:rPr>
                      <w:rFonts w:ascii="Cambria Math" w:hAnsi="Cambria Math"/>
                    </w:rPr>
                    <m:t>⋆</m:t>
                  </m:r>
                </m:sub>
              </m:sSub>
              <m:r>
                <w:rPr>
                  <w:rFonts w:ascii="Cambria Math" w:hAnsi="Cambria Math"/>
                </w:rPr>
                <m:t>=1</m:t>
              </m:r>
              <m:r>
                <w:rPr>
                  <w:rFonts w:ascii="Cambria Math" w:eastAsiaTheme="minorEastAsia" w:hAnsi="Cambria Math"/>
                </w:rPr>
                <m:t xml:space="preserve"> pc</m:t>
              </m:r>
            </m:oMath>
            <w:r w:rsidRPr="005E5731">
              <w:rPr>
                <w:rFonts w:eastAsiaTheme="minorEastAsia"/>
              </w:rPr>
              <w:t>, når parallaksen er ligemed et buesekund. Se tabellen</w:t>
            </w:r>
            <w:r w:rsidR="005E5731" w:rsidRPr="005E5731">
              <w:rPr>
                <w:rFonts w:eastAsiaTheme="minorEastAsia"/>
              </w:rPr>
              <w:t xml:space="preserve"> nedenfor for omregning mellem grader og buesekunder:</w:t>
            </w:r>
          </w:p>
          <w:tbl>
            <w:tblPr>
              <w:tblStyle w:val="Tabel-Gitter"/>
              <w:tblpPr w:leftFromText="141" w:rightFromText="141" w:vertAnchor="text" w:horzAnchor="margin" w:tblpXSpec="center" w:tblpY="272"/>
              <w:tblOverlap w:val="never"/>
              <w:tblW w:w="0" w:type="auto"/>
              <w:tblLook w:val="04A0" w:firstRow="1" w:lastRow="0" w:firstColumn="1" w:lastColumn="0" w:noHBand="0" w:noVBand="1"/>
            </w:tblPr>
            <w:tblGrid>
              <w:gridCol w:w="1894"/>
              <w:gridCol w:w="1894"/>
              <w:gridCol w:w="1894"/>
            </w:tblGrid>
            <w:tr w:rsidR="005E5731" w14:paraId="7DAC2475" w14:textId="77777777" w:rsidTr="005E5731">
              <w:trPr>
                <w:trHeight w:val="319"/>
              </w:trPr>
              <w:tc>
                <w:tcPr>
                  <w:tcW w:w="189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2DFA7E7C" w14:textId="77777777" w:rsidR="005E5731" w:rsidRPr="00351E25" w:rsidRDefault="005E5731" w:rsidP="005E5731">
                  <w:pPr>
                    <w:jc w:val="center"/>
                    <w:rPr>
                      <w:rFonts w:eastAsiaTheme="minorEastAsia"/>
                    </w:rPr>
                  </w:pPr>
                  <w:r>
                    <w:t>Grader</w:t>
                  </w:r>
                  <m:oMath>
                    <m:r>
                      <w:rPr>
                        <w:rFonts w:ascii="Cambria Math" w:hAnsi="Cambria Math"/>
                      </w:rPr>
                      <m:t>°</m:t>
                    </m:r>
                  </m:oMath>
                </w:p>
              </w:tc>
              <w:tc>
                <w:tcPr>
                  <w:tcW w:w="189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7DD31689" w14:textId="77777777" w:rsidR="005E5731" w:rsidRDefault="005E5731" w:rsidP="005E5731">
                  <w:pPr>
                    <w:jc w:val="center"/>
                  </w:pPr>
                  <w:r>
                    <w:t xml:space="preserve">Bueminut </w:t>
                  </w:r>
                  <m:oMath>
                    <m:r>
                      <w:rPr>
                        <w:rFonts w:ascii="Cambria Math" w:hAnsi="Cambria Math"/>
                      </w:rPr>
                      <m:t>(')</m:t>
                    </m:r>
                  </m:oMath>
                </w:p>
              </w:tc>
              <w:tc>
                <w:tcPr>
                  <w:tcW w:w="189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26148E84" w14:textId="77777777" w:rsidR="005E5731" w:rsidRDefault="005E5731" w:rsidP="005E5731">
                  <w:pPr>
                    <w:jc w:val="center"/>
                  </w:pPr>
                  <w:r>
                    <w:t xml:space="preserve">Buesekund </w:t>
                  </w:r>
                  <m:oMath>
                    <m:r>
                      <w:rPr>
                        <w:rFonts w:ascii="Cambria Math" w:hAnsi="Cambria Math"/>
                      </w:rPr>
                      <m:t>('')</m:t>
                    </m:r>
                  </m:oMath>
                </w:p>
              </w:tc>
            </w:tr>
            <w:tr w:rsidR="005E5731" w14:paraId="3D277B3A" w14:textId="77777777" w:rsidTr="005E5731">
              <w:trPr>
                <w:trHeight w:val="319"/>
              </w:trPr>
              <w:tc>
                <w:tcPr>
                  <w:tcW w:w="189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4FFF99C9" w14:textId="77777777" w:rsidR="005E5731" w:rsidRDefault="005E5731" w:rsidP="005E5731">
                  <w:pPr>
                    <w:jc w:val="center"/>
                  </w:pPr>
                  <m:oMathPara>
                    <m:oMath>
                      <m:r>
                        <w:rPr>
                          <w:rFonts w:ascii="Cambria Math" w:hAnsi="Cambria Math"/>
                        </w:rPr>
                        <m:t>1°</m:t>
                      </m:r>
                    </m:oMath>
                  </m:oMathPara>
                </w:p>
              </w:tc>
              <w:tc>
                <w:tcPr>
                  <w:tcW w:w="189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1BBB8279" w14:textId="77777777" w:rsidR="005E5731" w:rsidRDefault="005E5731" w:rsidP="005E5731">
                  <w:pPr>
                    <w:jc w:val="center"/>
                  </w:pPr>
                  <m:oMathPara>
                    <m:oMath>
                      <m:r>
                        <w:rPr>
                          <w:rFonts w:ascii="Cambria Math" w:hAnsi="Cambria Math"/>
                        </w:rPr>
                        <m:t>60'</m:t>
                      </m:r>
                    </m:oMath>
                  </m:oMathPara>
                </w:p>
              </w:tc>
              <w:tc>
                <w:tcPr>
                  <w:tcW w:w="189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03891641" w14:textId="77777777" w:rsidR="005E5731" w:rsidRDefault="005E5731" w:rsidP="005E5731">
                  <w:pPr>
                    <w:jc w:val="center"/>
                  </w:pPr>
                  <m:oMathPara>
                    <m:oMath>
                      <m:r>
                        <w:rPr>
                          <w:rFonts w:ascii="Cambria Math" w:hAnsi="Cambria Math"/>
                        </w:rPr>
                        <m:t>3600''</m:t>
                      </m:r>
                    </m:oMath>
                  </m:oMathPara>
                </w:p>
              </w:tc>
            </w:tr>
          </w:tbl>
          <w:p w14:paraId="542C0B48" w14:textId="38B9AF96" w:rsidR="005E5731" w:rsidRDefault="005E5731" w:rsidP="005E5731"/>
          <w:p w14:paraId="4691CC95" w14:textId="77777777" w:rsidR="005E5731" w:rsidRPr="00351E25" w:rsidRDefault="005E5731" w:rsidP="005E5731">
            <w:pPr>
              <w:pStyle w:val="Listeafsnit"/>
            </w:pPr>
          </w:p>
          <w:p w14:paraId="6659023F" w14:textId="2EAF4214" w:rsidR="00351E25" w:rsidRDefault="00351E25" w:rsidP="00351E25"/>
          <w:p w14:paraId="1486C339" w14:textId="10FC1FE7" w:rsidR="005E5731" w:rsidRDefault="005E5731" w:rsidP="00351E25"/>
          <w:p w14:paraId="3281728C" w14:textId="2BC225AA" w:rsidR="005E5731" w:rsidRDefault="005E5731" w:rsidP="005E5731">
            <w:pPr>
              <w:pStyle w:val="Listeafsnit"/>
              <w:numPr>
                <w:ilvl w:val="0"/>
                <w:numId w:val="3"/>
              </w:numPr>
            </w:pPr>
            <w:r>
              <w:lastRenderedPageBreak/>
              <w:t>hvad svarer et buesekund (</w:t>
            </w:r>
            <m:oMath>
              <m:r>
                <w:rPr>
                  <w:rFonts w:ascii="Cambria Math" w:hAnsi="Cambria Math"/>
                </w:rPr>
                <m:t>1''</m:t>
              </m:r>
            </m:oMath>
            <w:r>
              <w:t xml:space="preserve">) til i grader? Anvend jeres resultatet til at bestemme hvad en </w:t>
            </w:r>
            <w:proofErr w:type="spellStart"/>
            <w:r>
              <w:t>parsec</w:t>
            </w:r>
            <w:proofErr w:type="spellEnd"/>
            <w:r>
              <w:t xml:space="preserve"> svarer til i km.</w:t>
            </w:r>
          </w:p>
          <w:p w14:paraId="140EE041" w14:textId="4FAFBC2A" w:rsidR="00351E25" w:rsidRDefault="005E5731" w:rsidP="00351E25">
            <w:pPr>
              <w:pStyle w:val="Listeafsnit"/>
              <w:numPr>
                <w:ilvl w:val="0"/>
                <w:numId w:val="3"/>
              </w:numPr>
              <w:rPr>
                <w:rFonts w:eastAsiaTheme="minorEastAsia"/>
              </w:rPr>
            </w:pPr>
            <w:r w:rsidRPr="005E5731">
              <w:rPr>
                <w:rFonts w:eastAsiaTheme="minorEastAsia"/>
              </w:rPr>
              <w:t>De længste afstande man har kunne måle med metoden, er på omkring 7500 lysår. Hvor stor er parallaksen for stjerner der ligger så langt væk?</w:t>
            </w:r>
          </w:p>
          <w:p w14:paraId="23D277FE" w14:textId="26EF30A1" w:rsidR="009E41C4" w:rsidRPr="009E41C4" w:rsidRDefault="009E41C4" w:rsidP="00351E25">
            <w:pPr>
              <w:pStyle w:val="Listeafsnit"/>
              <w:numPr>
                <w:ilvl w:val="0"/>
                <w:numId w:val="3"/>
              </w:numPr>
              <w:rPr>
                <w:rFonts w:eastAsiaTheme="minorEastAsia"/>
              </w:rPr>
            </w:pPr>
            <w:r>
              <w:rPr>
                <w:rFonts w:eastAsiaTheme="minorEastAsia"/>
              </w:rPr>
              <w:t>Hvilken Begrænsning har parallaksemetoden</w:t>
            </w:r>
          </w:p>
          <w:p w14:paraId="3A64F329" w14:textId="1DA08276" w:rsidR="00234CFB" w:rsidRPr="005F7D87" w:rsidRDefault="00234CFB" w:rsidP="00D04157"/>
        </w:tc>
      </w:tr>
      <w:tr w:rsidR="009E41C4" w:rsidRPr="001945D1" w14:paraId="699D846B" w14:textId="77777777" w:rsidTr="00E04EE0">
        <w:tc>
          <w:tcPr>
            <w:tcW w:w="962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0000" w:themeFill="text1"/>
          </w:tcPr>
          <w:p w14:paraId="7418D5D8" w14:textId="2FC8E843" w:rsidR="009E41C4" w:rsidRDefault="00E04EE0" w:rsidP="00D04157">
            <w:pPr>
              <w:rPr>
                <w:b/>
                <w:bCs/>
                <w:sz w:val="24"/>
                <w:szCs w:val="24"/>
              </w:rPr>
            </w:pPr>
            <w:r>
              <w:rPr>
                <w:noProof/>
              </w:rPr>
              <w:lastRenderedPageBreak/>
              <w:drawing>
                <wp:anchor distT="0" distB="0" distL="114300" distR="114300" simplePos="0" relativeHeight="251719680" behindDoc="0" locked="0" layoutInCell="1" allowOverlap="1" wp14:anchorId="1D262F09" wp14:editId="20E5A342">
                  <wp:simplePos x="0" y="0"/>
                  <wp:positionH relativeFrom="column">
                    <wp:posOffset>4008524</wp:posOffset>
                  </wp:positionH>
                  <wp:positionV relativeFrom="paragraph">
                    <wp:posOffset>69273</wp:posOffset>
                  </wp:positionV>
                  <wp:extent cx="1960245" cy="2205355"/>
                  <wp:effectExtent l="0" t="0" r="1905" b="4445"/>
                  <wp:wrapSquare wrapText="bothSides"/>
                  <wp:docPr id="18" name="Billed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extLst>
                              <a:ext uri="{28A0092B-C50C-407E-A947-70E740481C1C}">
                                <a14:useLocalDpi xmlns:a14="http://schemas.microsoft.com/office/drawing/2010/main" val="0"/>
                              </a:ext>
                            </a:extLst>
                          </a:blip>
                          <a:stretch>
                            <a:fillRect/>
                          </a:stretch>
                        </pic:blipFill>
                        <pic:spPr>
                          <a:xfrm>
                            <a:off x="0" y="0"/>
                            <a:ext cx="1960245" cy="2205355"/>
                          </a:xfrm>
                          <a:prstGeom prst="rect">
                            <a:avLst/>
                          </a:prstGeom>
                        </pic:spPr>
                      </pic:pic>
                    </a:graphicData>
                  </a:graphic>
                  <wp14:sizeRelH relativeFrom="page">
                    <wp14:pctWidth>0</wp14:pctWidth>
                  </wp14:sizeRelH>
                  <wp14:sizeRelV relativeFrom="page">
                    <wp14:pctHeight>0</wp14:pctHeight>
                  </wp14:sizeRelV>
                </wp:anchor>
              </w:drawing>
            </w:r>
            <w:r>
              <w:rPr>
                <w:b/>
                <w:bCs/>
                <w:sz w:val="24"/>
                <w:szCs w:val="24"/>
              </w:rPr>
              <w:t xml:space="preserve"> </w:t>
            </w:r>
            <w:r w:rsidR="009E41C4">
              <w:rPr>
                <w:b/>
                <w:bCs/>
                <w:sz w:val="24"/>
                <w:szCs w:val="24"/>
              </w:rPr>
              <w:t xml:space="preserve">Standardlyskilde: </w:t>
            </w:r>
            <w:proofErr w:type="spellStart"/>
            <w:r w:rsidR="009E41C4">
              <w:rPr>
                <w:b/>
                <w:bCs/>
                <w:sz w:val="24"/>
                <w:szCs w:val="24"/>
              </w:rPr>
              <w:t>Cepheide</w:t>
            </w:r>
            <w:proofErr w:type="spellEnd"/>
            <w:r w:rsidR="009E41C4">
              <w:rPr>
                <w:b/>
                <w:bCs/>
                <w:sz w:val="24"/>
                <w:szCs w:val="24"/>
              </w:rPr>
              <w:t xml:space="preserve"> metoden </w:t>
            </w:r>
          </w:p>
          <w:p w14:paraId="1B33FF3E" w14:textId="2BBDEA0E" w:rsidR="009E41C4" w:rsidRDefault="009E41C4" w:rsidP="00D04157">
            <w:pPr>
              <w:rPr>
                <w:b/>
                <w:bCs/>
                <w:sz w:val="24"/>
                <w:szCs w:val="24"/>
              </w:rPr>
            </w:pPr>
          </w:p>
          <w:p w14:paraId="3D06493F" w14:textId="5E6C2F9B" w:rsidR="005A5B4A" w:rsidRPr="005A5B4A" w:rsidRDefault="005A5B4A" w:rsidP="00D04157">
            <w:r w:rsidRPr="005A5B4A">
              <w:t>Man kan bestemme større afstande i universet ved at måle på det lys som udsendes fra stjernen. Det vi kan måles her på jorden, er den tilsyneladende lysstyrke</w:t>
            </w:r>
            <w:r>
              <w:t xml:space="preserve"> </w:t>
            </w:r>
            <m:oMath>
              <m:r>
                <w:rPr>
                  <w:rFonts w:ascii="Cambria Math" w:hAnsi="Cambria Math"/>
                </w:rPr>
                <m:t>l</m:t>
              </m:r>
            </m:oMath>
            <w:r>
              <w:rPr>
                <w:rFonts w:eastAsiaTheme="minorEastAsia"/>
              </w:rPr>
              <w:t xml:space="preserve">. </w:t>
            </w:r>
          </w:p>
          <w:p w14:paraId="62688C1A" w14:textId="06A2D520" w:rsidR="00FB2384" w:rsidRDefault="00665BA5" w:rsidP="00D04157">
            <w:r>
              <w:t>Den tilsyneladende lysstyrke afhænger af afstanden ud til stjernen</w:t>
            </w:r>
          </w:p>
          <w:p w14:paraId="2482FF98" w14:textId="7313E9CD" w:rsidR="00FB2384" w:rsidRDefault="00665BA5" w:rsidP="00D04157">
            <w:r>
              <w:t xml:space="preserve"> og er givet ved følgende formel: </w:t>
            </w:r>
          </w:p>
          <w:p w14:paraId="01B2BF13" w14:textId="5930C643" w:rsidR="00C822F1" w:rsidRPr="00ED7AD7" w:rsidRDefault="00FB2384" w:rsidP="00D04157">
            <w:pPr>
              <w:rPr>
                <w:rFonts w:eastAsiaTheme="minorEastAsia"/>
                <w:b/>
                <w:bCs/>
              </w:rPr>
            </w:pPr>
            <w:r>
              <w:rPr>
                <w:rFonts w:eastAsiaTheme="minorEastAsia"/>
              </w:rPr>
              <w:t xml:space="preserve">                                                        </w:t>
            </w:r>
            <w:r w:rsidR="00ED7AD7">
              <w:rPr>
                <w:rFonts w:eastAsiaTheme="minorEastAsia"/>
              </w:rPr>
              <w:t xml:space="preserve">  </w:t>
            </w:r>
            <w:r w:rsidRPr="00ED7AD7">
              <w:rPr>
                <w:rFonts w:eastAsiaTheme="minorEastAsia"/>
                <w:b/>
                <w:bCs/>
              </w:rPr>
              <w:t xml:space="preserve"> </w:t>
            </w:r>
            <m:oMath>
              <m:r>
                <m:rPr>
                  <m:sty m:val="bi"/>
                </m:rPr>
                <w:rPr>
                  <w:rFonts w:ascii="Cambria Math" w:eastAsiaTheme="minorEastAsia" w:hAnsi="Cambria Math"/>
                  <w:sz w:val="24"/>
                  <w:szCs w:val="24"/>
                </w:rPr>
                <m:t xml:space="preserve"> </m:t>
              </m:r>
              <m:r>
                <m:rPr>
                  <m:sty m:val="bi"/>
                </m:rPr>
                <w:rPr>
                  <w:rFonts w:ascii="Cambria Math" w:hAnsi="Cambria Math"/>
                  <w:sz w:val="24"/>
                  <w:szCs w:val="24"/>
                </w:rPr>
                <m:t>l=</m:t>
              </m:r>
              <m:f>
                <m:fPr>
                  <m:ctrlPr>
                    <w:rPr>
                      <w:rFonts w:ascii="Cambria Math" w:hAnsi="Cambria Math"/>
                      <w:b/>
                      <w:bCs/>
                      <w:i/>
                      <w:sz w:val="24"/>
                      <w:szCs w:val="24"/>
                    </w:rPr>
                  </m:ctrlPr>
                </m:fPr>
                <m:num>
                  <m:r>
                    <m:rPr>
                      <m:sty m:val="bi"/>
                    </m:rPr>
                    <w:rPr>
                      <w:rFonts w:ascii="Cambria Math" w:hAnsi="Cambria Math"/>
                      <w:sz w:val="24"/>
                      <w:szCs w:val="24"/>
                    </w:rPr>
                    <m:t>L</m:t>
                  </m:r>
                </m:num>
                <m:den>
                  <m:r>
                    <m:rPr>
                      <m:sty m:val="bi"/>
                    </m:rPr>
                    <w:rPr>
                      <w:rFonts w:ascii="Cambria Math" w:hAnsi="Cambria Math"/>
                      <w:sz w:val="24"/>
                      <w:szCs w:val="24"/>
                    </w:rPr>
                    <m:t>4·π·</m:t>
                  </m:r>
                  <m:sSup>
                    <m:sSupPr>
                      <m:ctrlPr>
                        <w:rPr>
                          <w:rFonts w:ascii="Cambria Math" w:hAnsi="Cambria Math"/>
                          <w:b/>
                          <w:bCs/>
                          <w:i/>
                          <w:sz w:val="24"/>
                          <w:szCs w:val="24"/>
                        </w:rPr>
                      </m:ctrlPr>
                    </m:sSupPr>
                    <m:e>
                      <m:r>
                        <m:rPr>
                          <m:sty m:val="bi"/>
                        </m:rPr>
                        <w:rPr>
                          <w:rFonts w:ascii="Cambria Math" w:hAnsi="Cambria Math"/>
                          <w:sz w:val="24"/>
                          <w:szCs w:val="24"/>
                        </w:rPr>
                        <m:t>r</m:t>
                      </m:r>
                    </m:e>
                    <m:sup>
                      <m:r>
                        <m:rPr>
                          <m:sty m:val="bi"/>
                        </m:rPr>
                        <w:rPr>
                          <w:rFonts w:ascii="Cambria Math" w:hAnsi="Cambria Math"/>
                          <w:sz w:val="24"/>
                          <w:szCs w:val="24"/>
                        </w:rPr>
                        <m:t>2</m:t>
                      </m:r>
                    </m:sup>
                  </m:sSup>
                </m:den>
              </m:f>
            </m:oMath>
            <w:r w:rsidRPr="00ED7AD7">
              <w:rPr>
                <w:rFonts w:eastAsiaTheme="minorEastAsia"/>
                <w:b/>
                <w:bCs/>
                <w:sz w:val="24"/>
                <w:szCs w:val="24"/>
              </w:rPr>
              <w:t xml:space="preserve">                                        </w:t>
            </w:r>
            <w:r w:rsidR="00A75C9A">
              <w:rPr>
                <w:noProof/>
              </w:rPr>
              <w:t xml:space="preserve"> </w:t>
            </w:r>
          </w:p>
          <w:p w14:paraId="04FDC946" w14:textId="36EEC427" w:rsidR="00665BA5" w:rsidRPr="00C822F1" w:rsidRDefault="00665BA5" w:rsidP="00D04157">
            <w:pPr>
              <w:rPr>
                <w:rFonts w:eastAsiaTheme="minorEastAsia"/>
              </w:rPr>
            </w:pPr>
          </w:p>
          <w:p w14:paraId="1796EC22" w14:textId="123F2B46" w:rsidR="00C431A0" w:rsidRDefault="00B95D7A" w:rsidP="00D04157">
            <w:pPr>
              <w:rPr>
                <w:rFonts w:eastAsiaTheme="minorEastAsia"/>
              </w:rPr>
            </w:pPr>
            <m:oMath>
              <m:r>
                <w:rPr>
                  <w:rFonts w:ascii="Cambria Math" w:hAnsi="Cambria Math"/>
                </w:rPr>
                <m:t>L</m:t>
              </m:r>
            </m:oMath>
            <w:r>
              <w:rPr>
                <w:rFonts w:eastAsiaTheme="minorEastAsia"/>
              </w:rPr>
              <w:t xml:space="preserve"> er den absolutte lysstyrke (effekten som stjernen udsender)</w:t>
            </w:r>
            <w:r w:rsidR="005A5B4A">
              <w:rPr>
                <w:rFonts w:eastAsiaTheme="minorEastAsia"/>
              </w:rPr>
              <w:t xml:space="preserve"> </w:t>
            </w:r>
            <w:r>
              <w:rPr>
                <w:rFonts w:eastAsiaTheme="minorEastAsia"/>
              </w:rPr>
              <w:t xml:space="preserve">og </w:t>
            </w:r>
            <m:oMath>
              <m:r>
                <w:rPr>
                  <w:rFonts w:ascii="Cambria Math" w:eastAsiaTheme="minorEastAsia" w:hAnsi="Cambria Math"/>
                </w:rPr>
                <m:t>r</m:t>
              </m:r>
            </m:oMath>
            <w:r>
              <w:rPr>
                <w:rFonts w:eastAsiaTheme="minorEastAsia"/>
              </w:rPr>
              <w:t xml:space="preserve"> er afstanden ud til stjernen. Formlen kaldes afstandskvadratloven.</w:t>
            </w:r>
          </w:p>
          <w:p w14:paraId="55E9BA9B" w14:textId="7A4DFB31" w:rsidR="00CE662D" w:rsidRDefault="00C431A0" w:rsidP="005A5B4A">
            <w:pPr>
              <w:rPr>
                <w:rFonts w:eastAsiaTheme="minorEastAsia"/>
              </w:rPr>
            </w:pPr>
            <w:r>
              <w:rPr>
                <w:rFonts w:eastAsiaTheme="minorEastAsia"/>
              </w:rPr>
              <w:t>Afstandskvadratloven fortæller at stjerner tæt på os vil have en større tilsyneladende lysstyrke end stjerner som er langt fra os</w:t>
            </w:r>
            <w:r w:rsidR="005A5B4A">
              <w:rPr>
                <w:rFonts w:eastAsiaTheme="minorEastAsia"/>
              </w:rPr>
              <w:t>, hvis de har samme absolutte lysstyrke</w:t>
            </w:r>
            <w:r>
              <w:rPr>
                <w:rFonts w:eastAsiaTheme="minorEastAsia"/>
              </w:rPr>
              <w:t xml:space="preserve">. </w:t>
            </w:r>
          </w:p>
          <w:p w14:paraId="1CAA7775" w14:textId="6EEE6376" w:rsidR="005A5B4A" w:rsidRDefault="005A5B4A" w:rsidP="005A5B4A">
            <w:pPr>
              <w:rPr>
                <w:rFonts w:eastAsiaTheme="minorEastAsia"/>
              </w:rPr>
            </w:pPr>
            <w:r>
              <w:rPr>
                <w:rFonts w:eastAsiaTheme="minorEastAsia"/>
              </w:rPr>
              <w:t xml:space="preserve">Hvis man kender den absolutte lysstyrke </w:t>
            </w:r>
            <m:oMath>
              <m:r>
                <w:rPr>
                  <w:rFonts w:ascii="Cambria Math" w:eastAsiaTheme="minorEastAsia" w:hAnsi="Cambria Math"/>
                </w:rPr>
                <m:t>L</m:t>
              </m:r>
            </m:oMath>
            <w:r>
              <w:rPr>
                <w:rFonts w:eastAsiaTheme="minorEastAsia"/>
              </w:rPr>
              <w:t xml:space="preserve"> og den tilsyneladende lysstyrke </w:t>
            </w:r>
            <m:oMath>
              <m:r>
                <w:rPr>
                  <w:rFonts w:ascii="Cambria Math" w:eastAsiaTheme="minorEastAsia" w:hAnsi="Cambria Math"/>
                </w:rPr>
                <m:t>l</m:t>
              </m:r>
            </m:oMath>
            <w:r>
              <w:rPr>
                <w:rFonts w:eastAsiaTheme="minorEastAsia"/>
              </w:rPr>
              <w:t>, kan man altså bestemme afstanden ud til stjernen:</w:t>
            </w:r>
          </w:p>
          <w:p w14:paraId="4A6A8806" w14:textId="06D9BC94" w:rsidR="005A5B4A" w:rsidRDefault="005A5B4A" w:rsidP="005A5B4A">
            <w:pPr>
              <w:rPr>
                <w:rFonts w:eastAsiaTheme="minorEastAsia"/>
              </w:rPr>
            </w:pPr>
          </w:p>
          <w:p w14:paraId="6A242692" w14:textId="116183DB" w:rsidR="005A5B4A" w:rsidRPr="005A5B4A" w:rsidRDefault="005A5B4A" w:rsidP="005A5B4A">
            <w:pPr>
              <w:rPr>
                <w:rFonts w:eastAsiaTheme="minorEastAsia"/>
              </w:rPr>
            </w:pPr>
            <m:oMathPara>
              <m:oMath>
                <m:r>
                  <w:rPr>
                    <w:rFonts w:ascii="Cambria Math" w:eastAsiaTheme="minorEastAsia" w:hAnsi="Cambria Math"/>
                  </w:rPr>
                  <m:t>r=</m:t>
                </m:r>
                <m:rad>
                  <m:radPr>
                    <m:degHide m:val="1"/>
                    <m:ctrlPr>
                      <w:rPr>
                        <w:rFonts w:ascii="Cambria Math" w:eastAsiaTheme="minorEastAsia" w:hAnsi="Cambria Math"/>
                        <w:i/>
                      </w:rPr>
                    </m:ctrlPr>
                  </m:radPr>
                  <m:deg/>
                  <m:e>
                    <m:f>
                      <m:fPr>
                        <m:ctrlPr>
                          <w:rPr>
                            <w:rFonts w:ascii="Cambria Math" w:eastAsiaTheme="minorEastAsia" w:hAnsi="Cambria Math"/>
                            <w:i/>
                          </w:rPr>
                        </m:ctrlPr>
                      </m:fPr>
                      <m:num>
                        <m:r>
                          <w:rPr>
                            <w:rFonts w:ascii="Cambria Math" w:eastAsiaTheme="minorEastAsia" w:hAnsi="Cambria Math"/>
                          </w:rPr>
                          <m:t>L</m:t>
                        </m:r>
                      </m:num>
                      <m:den>
                        <m:r>
                          <w:rPr>
                            <w:rFonts w:ascii="Cambria Math" w:eastAsiaTheme="minorEastAsia" w:hAnsi="Cambria Math"/>
                          </w:rPr>
                          <m:t>4·π·l</m:t>
                        </m:r>
                      </m:den>
                    </m:f>
                  </m:e>
                </m:rad>
              </m:oMath>
            </m:oMathPara>
          </w:p>
          <w:p w14:paraId="075CCD01" w14:textId="77777777" w:rsidR="005A5B4A" w:rsidRDefault="005A5B4A" w:rsidP="005A5B4A">
            <w:pPr>
              <w:rPr>
                <w:rFonts w:eastAsiaTheme="minorEastAsia"/>
              </w:rPr>
            </w:pPr>
          </w:p>
          <w:p w14:paraId="1AE615F8" w14:textId="72726558" w:rsidR="005A5B4A" w:rsidRDefault="00221CF5" w:rsidP="005A5B4A">
            <w:pPr>
              <w:rPr>
                <w:rFonts w:eastAsiaTheme="minorEastAsia"/>
              </w:rPr>
            </w:pPr>
            <w:r>
              <w:rPr>
                <w:noProof/>
              </w:rPr>
              <w:drawing>
                <wp:anchor distT="0" distB="0" distL="114300" distR="114300" simplePos="0" relativeHeight="251720704" behindDoc="0" locked="0" layoutInCell="1" allowOverlap="1" wp14:anchorId="341EE8F0" wp14:editId="5BB330B0">
                  <wp:simplePos x="0" y="0"/>
                  <wp:positionH relativeFrom="column">
                    <wp:posOffset>25515</wp:posOffset>
                  </wp:positionH>
                  <wp:positionV relativeFrom="paragraph">
                    <wp:posOffset>633557</wp:posOffset>
                  </wp:positionV>
                  <wp:extent cx="5922645" cy="2957830"/>
                  <wp:effectExtent l="0" t="0" r="1905" b="0"/>
                  <wp:wrapSquare wrapText="bothSides"/>
                  <wp:docPr id="19" name="Billed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extLst>
                              <a:ext uri="{28A0092B-C50C-407E-A947-70E740481C1C}">
                                <a14:useLocalDpi xmlns:a14="http://schemas.microsoft.com/office/drawing/2010/main" val="0"/>
                              </a:ext>
                            </a:extLst>
                          </a:blip>
                          <a:stretch>
                            <a:fillRect/>
                          </a:stretch>
                        </pic:blipFill>
                        <pic:spPr>
                          <a:xfrm>
                            <a:off x="0" y="0"/>
                            <a:ext cx="5922645" cy="2957830"/>
                          </a:xfrm>
                          <a:prstGeom prst="rect">
                            <a:avLst/>
                          </a:prstGeom>
                        </pic:spPr>
                      </pic:pic>
                    </a:graphicData>
                  </a:graphic>
                  <wp14:sizeRelH relativeFrom="page">
                    <wp14:pctWidth>0</wp14:pctWidth>
                  </wp14:sizeRelH>
                  <wp14:sizeRelV relativeFrom="page">
                    <wp14:pctHeight>0</wp14:pctHeight>
                  </wp14:sizeRelV>
                </wp:anchor>
              </w:drawing>
            </w:r>
            <w:r w:rsidR="005A5B4A">
              <w:rPr>
                <w:rFonts w:eastAsiaTheme="minorEastAsia"/>
              </w:rPr>
              <w:t xml:space="preserve">Det er meget svært at finde bestemme den absolutte lysstyrke, men det er muligt for en speciel klasse af stjerner, som kaldes cepheider. </w:t>
            </w:r>
            <w:r w:rsidR="00113143">
              <w:rPr>
                <w:rFonts w:eastAsiaTheme="minorEastAsia"/>
              </w:rPr>
              <w:t xml:space="preserve"> Cepheider er pulserende stjerner hvis lysstyrke varierer, se nedenstående billede:</w:t>
            </w:r>
          </w:p>
          <w:p w14:paraId="71FB30F5" w14:textId="3E12CDEA" w:rsidR="00113143" w:rsidRDefault="00113143" w:rsidP="005A5B4A">
            <w:pPr>
              <w:rPr>
                <w:rFonts w:eastAsiaTheme="minorEastAsia"/>
              </w:rPr>
            </w:pPr>
          </w:p>
          <w:p w14:paraId="32B05EFE" w14:textId="659B8D1C" w:rsidR="00884823" w:rsidRPr="00221CF5" w:rsidRDefault="002C1F6E" w:rsidP="00D04157">
            <w:pPr>
              <w:rPr>
                <w:rFonts w:eastAsiaTheme="minorEastAsia"/>
              </w:rPr>
            </w:pPr>
            <w:r>
              <w:rPr>
                <w:noProof/>
              </w:rPr>
              <w:lastRenderedPageBreak/>
              <w:drawing>
                <wp:anchor distT="0" distB="0" distL="114300" distR="114300" simplePos="0" relativeHeight="251721728" behindDoc="0" locked="0" layoutInCell="1" allowOverlap="1" wp14:anchorId="00567DFB" wp14:editId="4DF9869C">
                  <wp:simplePos x="0" y="0"/>
                  <wp:positionH relativeFrom="column">
                    <wp:posOffset>1355725</wp:posOffset>
                  </wp:positionH>
                  <wp:positionV relativeFrom="paragraph">
                    <wp:posOffset>56515</wp:posOffset>
                  </wp:positionV>
                  <wp:extent cx="4634865" cy="4592320"/>
                  <wp:effectExtent l="0" t="0" r="0" b="0"/>
                  <wp:wrapSquare wrapText="bothSides"/>
                  <wp:docPr id="20" name="Billed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extLst>
                              <a:ext uri="{28A0092B-C50C-407E-A947-70E740481C1C}">
                                <a14:useLocalDpi xmlns:a14="http://schemas.microsoft.com/office/drawing/2010/main" val="0"/>
                              </a:ext>
                            </a:extLst>
                          </a:blip>
                          <a:stretch>
                            <a:fillRect/>
                          </a:stretch>
                        </pic:blipFill>
                        <pic:spPr>
                          <a:xfrm>
                            <a:off x="0" y="0"/>
                            <a:ext cx="4634865" cy="4592320"/>
                          </a:xfrm>
                          <a:prstGeom prst="rect">
                            <a:avLst/>
                          </a:prstGeom>
                        </pic:spPr>
                      </pic:pic>
                    </a:graphicData>
                  </a:graphic>
                  <wp14:sizeRelH relativeFrom="page">
                    <wp14:pctWidth>0</wp14:pctWidth>
                  </wp14:sizeRelH>
                  <wp14:sizeRelV relativeFrom="page">
                    <wp14:pctHeight>0</wp14:pctHeight>
                  </wp14:sizeRelV>
                </wp:anchor>
              </w:drawing>
            </w:r>
          </w:p>
          <w:p w14:paraId="2E3D64F1" w14:textId="68E2F345" w:rsidR="00884823" w:rsidRDefault="00113143" w:rsidP="00D04157">
            <w:pPr>
              <w:rPr>
                <w:rFonts w:eastAsiaTheme="minorEastAsia"/>
              </w:rPr>
            </w:pPr>
            <w:r>
              <w:t xml:space="preserve">Det var den amerikanske astronom Henrietta Swan </w:t>
            </w:r>
            <w:proofErr w:type="spellStart"/>
            <w:r>
              <w:t>Leavitt</w:t>
            </w:r>
            <w:proofErr w:type="spellEnd"/>
            <w:r>
              <w:t xml:space="preserve">, som opdagede at der er en </w:t>
            </w:r>
            <w:proofErr w:type="gramStart"/>
            <w:r>
              <w:t xml:space="preserve">sammenhæng </w:t>
            </w:r>
            <w:r w:rsidR="002C1F6E">
              <w:t xml:space="preserve"> </w:t>
            </w:r>
            <w:r>
              <w:t>mellem</w:t>
            </w:r>
            <w:proofErr w:type="gramEnd"/>
            <w:r>
              <w:t xml:space="preserve"> cepheidernes absolutte lysstyrke og deres pulsationsperiode </w:t>
            </w:r>
            <m:oMath>
              <m:r>
                <w:rPr>
                  <w:rFonts w:ascii="Cambria Math" w:hAnsi="Cambria Math"/>
                </w:rPr>
                <m:t>T</m:t>
              </m:r>
            </m:oMath>
            <w:r>
              <w:rPr>
                <w:rFonts w:eastAsiaTheme="minorEastAsia"/>
              </w:rPr>
              <w:t xml:space="preserve"> (som måles i dage).  Sammenhængen mellem cehpeidernes periode og deres absolutte lysstyrke er vist i </w:t>
            </w:r>
            <w:r w:rsidR="00221CF5">
              <w:rPr>
                <w:rFonts w:eastAsiaTheme="minorEastAsia"/>
              </w:rPr>
              <w:t>figur 6. Bemærk af første aksen er logaritmisk.</w:t>
            </w:r>
          </w:p>
          <w:p w14:paraId="455E61A3" w14:textId="65DD0475" w:rsidR="00113143" w:rsidRDefault="00113143" w:rsidP="00D04157">
            <w:pPr>
              <w:rPr>
                <w:rFonts w:eastAsiaTheme="minorEastAsia"/>
              </w:rPr>
            </w:pPr>
          </w:p>
          <w:p w14:paraId="09CAB28F" w14:textId="28BCDC16" w:rsidR="00113143" w:rsidRDefault="00113143" w:rsidP="00D04157"/>
          <w:p w14:paraId="7D0A3355" w14:textId="01CA861A" w:rsidR="00884823" w:rsidRDefault="00884823" w:rsidP="00D04157"/>
          <w:p w14:paraId="08937A9F" w14:textId="7400A352" w:rsidR="00884823" w:rsidRDefault="00884823" w:rsidP="00D04157"/>
          <w:p w14:paraId="64DE7813" w14:textId="16221CAF" w:rsidR="00884823" w:rsidRDefault="00884823" w:rsidP="00D04157"/>
          <w:p w14:paraId="41F3FA00" w14:textId="45E08E40" w:rsidR="00884823" w:rsidRDefault="00884823" w:rsidP="00D04157"/>
          <w:p w14:paraId="447CF0CC" w14:textId="58022BE2" w:rsidR="00884823" w:rsidRDefault="00884823" w:rsidP="00D04157"/>
          <w:p w14:paraId="0DFACCBE" w14:textId="7AA6B0F4" w:rsidR="00221CF5" w:rsidRDefault="00221CF5" w:rsidP="00A259B9">
            <w:pPr>
              <w:rPr>
                <w:color w:val="FFFFFF" w:themeColor="background1"/>
              </w:rPr>
            </w:pPr>
          </w:p>
          <w:p w14:paraId="6A5CFC9A" w14:textId="03283E30" w:rsidR="00221CF5" w:rsidRDefault="00221CF5" w:rsidP="00A259B9">
            <w:pPr>
              <w:rPr>
                <w:color w:val="FFFFFF" w:themeColor="background1"/>
              </w:rPr>
            </w:pPr>
          </w:p>
          <w:p w14:paraId="39E66226" w14:textId="565013D0" w:rsidR="002C1F6E" w:rsidRDefault="002C1F6E" w:rsidP="00A259B9">
            <w:pPr>
              <w:rPr>
                <w:color w:val="FFFFFF" w:themeColor="background1"/>
              </w:rPr>
            </w:pPr>
          </w:p>
          <w:p w14:paraId="5914F265" w14:textId="2BF469F5" w:rsidR="002C1F6E" w:rsidRDefault="002C1F6E" w:rsidP="00A259B9">
            <w:pPr>
              <w:rPr>
                <w:color w:val="FFFFFF" w:themeColor="background1"/>
              </w:rPr>
            </w:pPr>
            <w:r>
              <w:rPr>
                <w:noProof/>
              </w:rPr>
              <w:drawing>
                <wp:anchor distT="0" distB="0" distL="114300" distR="114300" simplePos="0" relativeHeight="251722752" behindDoc="0" locked="0" layoutInCell="1" allowOverlap="1" wp14:anchorId="26D4F240" wp14:editId="6FD0CC2A">
                  <wp:simplePos x="0" y="0"/>
                  <wp:positionH relativeFrom="column">
                    <wp:posOffset>2193175</wp:posOffset>
                  </wp:positionH>
                  <wp:positionV relativeFrom="paragraph">
                    <wp:posOffset>142528</wp:posOffset>
                  </wp:positionV>
                  <wp:extent cx="3797935" cy="2646045"/>
                  <wp:effectExtent l="0" t="0" r="0" b="1905"/>
                  <wp:wrapSquare wrapText="bothSides"/>
                  <wp:docPr id="21" name="Billed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extLst>
                              <a:ext uri="{28A0092B-C50C-407E-A947-70E740481C1C}">
                                <a14:useLocalDpi xmlns:a14="http://schemas.microsoft.com/office/drawing/2010/main" val="0"/>
                              </a:ext>
                            </a:extLst>
                          </a:blip>
                          <a:stretch>
                            <a:fillRect/>
                          </a:stretch>
                        </pic:blipFill>
                        <pic:spPr>
                          <a:xfrm>
                            <a:off x="0" y="0"/>
                            <a:ext cx="3797935" cy="2646045"/>
                          </a:xfrm>
                          <a:prstGeom prst="rect">
                            <a:avLst/>
                          </a:prstGeom>
                        </pic:spPr>
                      </pic:pic>
                    </a:graphicData>
                  </a:graphic>
                  <wp14:sizeRelH relativeFrom="page">
                    <wp14:pctWidth>0</wp14:pctWidth>
                  </wp14:sizeRelH>
                  <wp14:sizeRelV relativeFrom="page">
                    <wp14:pctHeight>0</wp14:pctHeight>
                  </wp14:sizeRelV>
                </wp:anchor>
              </w:drawing>
            </w:r>
          </w:p>
          <w:p w14:paraId="7DF111E0" w14:textId="6CA5B3ED" w:rsidR="00341522" w:rsidRPr="009F2DED" w:rsidRDefault="009F2DED" w:rsidP="009F2DED">
            <w:pPr>
              <w:pStyle w:val="Listeafsnit"/>
              <w:numPr>
                <w:ilvl w:val="0"/>
                <w:numId w:val="18"/>
              </w:numPr>
              <w:rPr>
                <w:color w:val="FFFFFF" w:themeColor="background1"/>
              </w:rPr>
            </w:pPr>
            <w:r>
              <w:rPr>
                <w:color w:val="FFFFFF" w:themeColor="background1"/>
              </w:rPr>
              <w:t xml:space="preserve">Den første </w:t>
            </w:r>
            <w:proofErr w:type="spellStart"/>
            <w:r>
              <w:rPr>
                <w:color w:val="FFFFFF" w:themeColor="background1"/>
              </w:rPr>
              <w:t>cepheid</w:t>
            </w:r>
            <w:proofErr w:type="spellEnd"/>
            <w:r>
              <w:rPr>
                <w:color w:val="FFFFFF" w:themeColor="background1"/>
              </w:rPr>
              <w:t xml:space="preserve"> som blev opdaget var </w:t>
            </w:r>
            <m:oMath>
              <m:r>
                <w:rPr>
                  <w:rFonts w:ascii="Cambria Math" w:hAnsi="Cambria Math"/>
                  <w:color w:val="FFFFFF" w:themeColor="background1"/>
                </w:rPr>
                <m:t>δ</m:t>
              </m:r>
            </m:oMath>
            <w:r>
              <w:rPr>
                <w:rFonts w:eastAsiaTheme="minorEastAsia"/>
                <w:color w:val="FFFFFF" w:themeColor="background1"/>
              </w:rPr>
              <w:t>-</w:t>
            </w:r>
            <w:r w:rsidR="002C1F6E">
              <w:rPr>
                <w:rFonts w:eastAsiaTheme="minorEastAsia"/>
                <w:color w:val="FFFFFF" w:themeColor="background1"/>
              </w:rPr>
              <w:t>C</w:t>
            </w:r>
            <w:r>
              <w:rPr>
                <w:rFonts w:eastAsiaTheme="minorEastAsia"/>
                <w:color w:val="FFFFFF" w:themeColor="background1"/>
              </w:rPr>
              <w:t xml:space="preserve">ephei. Brug perioden til at bestemme den absolutte lysstyrke </w:t>
            </w:r>
            <m:oMath>
              <m:r>
                <w:rPr>
                  <w:rFonts w:ascii="Cambria Math" w:eastAsiaTheme="minorEastAsia" w:hAnsi="Cambria Math"/>
                  <w:color w:val="FFFFFF" w:themeColor="background1"/>
                </w:rPr>
                <m:t>L</m:t>
              </m:r>
            </m:oMath>
            <w:r>
              <w:rPr>
                <w:rFonts w:eastAsiaTheme="minorEastAsia"/>
                <w:color w:val="FFFFFF" w:themeColor="background1"/>
              </w:rPr>
              <w:t xml:space="preserve"> (brug kurven til </w:t>
            </w:r>
            <w:proofErr w:type="spellStart"/>
            <w:r>
              <w:rPr>
                <w:rFonts w:eastAsiaTheme="minorEastAsia"/>
                <w:color w:val="FFFFFF" w:themeColor="background1"/>
              </w:rPr>
              <w:t>cepheid</w:t>
            </w:r>
            <w:proofErr w:type="spellEnd"/>
            <w:r>
              <w:rPr>
                <w:rFonts w:eastAsiaTheme="minorEastAsia"/>
                <w:color w:val="FFFFFF" w:themeColor="background1"/>
              </w:rPr>
              <w:t xml:space="preserve"> type I) </w:t>
            </w:r>
          </w:p>
          <w:p w14:paraId="18F2A0D0" w14:textId="3CC63860" w:rsidR="009F2DED" w:rsidRPr="009F2DED" w:rsidRDefault="009F2DED" w:rsidP="009F2DED">
            <w:pPr>
              <w:pStyle w:val="Listeafsnit"/>
              <w:numPr>
                <w:ilvl w:val="0"/>
                <w:numId w:val="18"/>
              </w:numPr>
              <w:rPr>
                <w:color w:val="FFFFFF" w:themeColor="background1"/>
              </w:rPr>
            </w:pPr>
            <w:r>
              <w:rPr>
                <w:color w:val="FFFFFF" w:themeColor="background1"/>
              </w:rPr>
              <w:t xml:space="preserve">Den absolutte lysstyrke er i enheder af solen lysstyrke </w:t>
            </w:r>
            <m:oMath>
              <m:sSub>
                <m:sSubPr>
                  <m:ctrlPr>
                    <w:rPr>
                      <w:rFonts w:ascii="Cambria Math" w:hAnsi="Cambria Math"/>
                      <w:i/>
                      <w:color w:val="FFFFFF" w:themeColor="background1"/>
                    </w:rPr>
                  </m:ctrlPr>
                </m:sSubPr>
                <m:e>
                  <m:r>
                    <w:rPr>
                      <w:rFonts w:ascii="Cambria Math" w:hAnsi="Cambria Math"/>
                      <w:color w:val="FFFFFF" w:themeColor="background1"/>
                    </w:rPr>
                    <m:t>L</m:t>
                  </m:r>
                </m:e>
                <m:sub>
                  <m:r>
                    <w:rPr>
                      <w:rFonts w:ascii="Cambria Math" w:hAnsi="Cambria Math"/>
                      <w:color w:val="FFFFFF" w:themeColor="background1"/>
                    </w:rPr>
                    <m:t>ʘ</m:t>
                  </m:r>
                </m:sub>
              </m:sSub>
              <m:r>
                <w:rPr>
                  <w:rFonts w:ascii="Cambria Math" w:hAnsi="Cambria Math"/>
                  <w:color w:val="FFFFFF" w:themeColor="background1"/>
                </w:rPr>
                <m:t>,</m:t>
              </m:r>
            </m:oMath>
            <w:r>
              <w:rPr>
                <w:rFonts w:eastAsiaTheme="minorEastAsia"/>
                <w:color w:val="FFFFFF" w:themeColor="background1"/>
              </w:rPr>
              <w:t xml:space="preserve"> solens lysstyrke er </w:t>
            </w:r>
          </w:p>
          <w:p w14:paraId="1B6DA19B" w14:textId="56744471" w:rsidR="009F2DED" w:rsidRPr="00E04EE0" w:rsidRDefault="00000000" w:rsidP="009F2DED">
            <w:pPr>
              <w:pStyle w:val="Listeafsnit"/>
              <w:rPr>
                <w:rFonts w:eastAsiaTheme="minorEastAsia"/>
                <w:color w:val="FFFFFF" w:themeColor="background1"/>
              </w:rPr>
            </w:pPr>
            <m:oMathPara>
              <m:oMath>
                <m:sSub>
                  <m:sSubPr>
                    <m:ctrlPr>
                      <w:rPr>
                        <w:rFonts w:ascii="Cambria Math" w:hAnsi="Cambria Math"/>
                        <w:i/>
                        <w:color w:val="FFFFFF" w:themeColor="background1"/>
                      </w:rPr>
                    </m:ctrlPr>
                  </m:sSubPr>
                  <m:e>
                    <m:r>
                      <w:rPr>
                        <w:rFonts w:ascii="Cambria Math" w:hAnsi="Cambria Math"/>
                        <w:color w:val="FFFFFF" w:themeColor="background1"/>
                      </w:rPr>
                      <m:t>L</m:t>
                    </m:r>
                  </m:e>
                  <m:sub>
                    <m:r>
                      <w:rPr>
                        <w:rFonts w:ascii="Cambria Math" w:hAnsi="Cambria Math"/>
                        <w:color w:val="FFFFFF" w:themeColor="background1"/>
                      </w:rPr>
                      <m:t>ʘ</m:t>
                    </m:r>
                  </m:sub>
                </m:sSub>
                <m:r>
                  <w:rPr>
                    <w:rFonts w:ascii="Cambria Math" w:hAnsi="Cambria Math"/>
                    <w:color w:val="FFFFFF" w:themeColor="background1"/>
                  </w:rPr>
                  <m:t>=3,827·</m:t>
                </m:r>
                <m:sSup>
                  <m:sSupPr>
                    <m:ctrlPr>
                      <w:rPr>
                        <w:rFonts w:ascii="Cambria Math" w:hAnsi="Cambria Math"/>
                        <w:i/>
                        <w:color w:val="FFFFFF" w:themeColor="background1"/>
                      </w:rPr>
                    </m:ctrlPr>
                  </m:sSupPr>
                  <m:e>
                    <m:r>
                      <w:rPr>
                        <w:rFonts w:ascii="Cambria Math" w:hAnsi="Cambria Math"/>
                        <w:color w:val="FFFFFF" w:themeColor="background1"/>
                      </w:rPr>
                      <m:t>10</m:t>
                    </m:r>
                  </m:e>
                  <m:sup>
                    <m:r>
                      <w:rPr>
                        <w:rFonts w:ascii="Cambria Math" w:hAnsi="Cambria Math"/>
                        <w:color w:val="FFFFFF" w:themeColor="background1"/>
                      </w:rPr>
                      <m:t>26</m:t>
                    </m:r>
                  </m:sup>
                </m:sSup>
                <m:r>
                  <w:rPr>
                    <w:rFonts w:ascii="Cambria Math" w:hAnsi="Cambria Math"/>
                    <w:color w:val="FFFFFF" w:themeColor="background1"/>
                  </w:rPr>
                  <m:t xml:space="preserve"> W</m:t>
                </m:r>
              </m:oMath>
            </m:oMathPara>
          </w:p>
          <w:p w14:paraId="45728FC6" w14:textId="1A980A4D" w:rsidR="00E04EE0" w:rsidRDefault="00E04EE0" w:rsidP="009F2DED">
            <w:pPr>
              <w:pStyle w:val="Listeafsnit"/>
              <w:rPr>
                <w:rFonts w:eastAsiaTheme="minorEastAsia"/>
                <w:color w:val="FFFFFF" w:themeColor="background1"/>
              </w:rPr>
            </w:pPr>
            <w:r>
              <w:rPr>
                <w:rFonts w:eastAsiaTheme="minorEastAsia"/>
                <w:color w:val="FFFFFF" w:themeColor="background1"/>
              </w:rPr>
              <w:t>Brug jeres resultat fra opgave 1 og angiv den absolutte lysstyrke i Watt</w:t>
            </w:r>
          </w:p>
          <w:p w14:paraId="2EF334F1" w14:textId="39601723" w:rsidR="00E04EE0" w:rsidRPr="00AC72D8" w:rsidRDefault="00E04EE0" w:rsidP="00E04EE0">
            <w:pPr>
              <w:pStyle w:val="Listeafsnit"/>
              <w:numPr>
                <w:ilvl w:val="0"/>
                <w:numId w:val="18"/>
              </w:numPr>
              <w:rPr>
                <w:color w:val="FFFFFF" w:themeColor="background1"/>
              </w:rPr>
            </w:pPr>
            <w:r>
              <w:rPr>
                <w:color w:val="FFFFFF" w:themeColor="background1"/>
              </w:rPr>
              <w:t xml:space="preserve">Beregn afstanden ud til </w:t>
            </w:r>
            <m:oMath>
              <m:r>
                <w:rPr>
                  <w:rFonts w:ascii="Cambria Math" w:hAnsi="Cambria Math"/>
                  <w:color w:val="FFFFFF" w:themeColor="background1"/>
                </w:rPr>
                <m:t>δ</m:t>
              </m:r>
            </m:oMath>
            <w:r>
              <w:rPr>
                <w:rFonts w:eastAsiaTheme="minorEastAsia"/>
                <w:color w:val="FFFFFF" w:themeColor="background1"/>
              </w:rPr>
              <w:t>-cephei</w:t>
            </w:r>
            <w:r w:rsidR="00AC72D8">
              <w:rPr>
                <w:rFonts w:eastAsiaTheme="minorEastAsia"/>
                <w:color w:val="FFFFFF" w:themeColor="background1"/>
              </w:rPr>
              <w:t xml:space="preserve">, når det oplyses at den tilsyneladende lysstyrke for </w:t>
            </w:r>
            <w:proofErr w:type="spellStart"/>
            <w:r w:rsidR="00AC72D8">
              <w:rPr>
                <w:rFonts w:eastAsiaTheme="minorEastAsia"/>
                <w:color w:val="FFFFFF" w:themeColor="background1"/>
              </w:rPr>
              <w:t>cepheiden</w:t>
            </w:r>
            <w:proofErr w:type="spellEnd"/>
            <w:r w:rsidR="00AC72D8">
              <w:rPr>
                <w:rFonts w:eastAsiaTheme="minorEastAsia"/>
                <w:color w:val="FFFFFF" w:themeColor="background1"/>
              </w:rPr>
              <w:t xml:space="preserve"> er målt til</w:t>
            </w:r>
          </w:p>
          <w:p w14:paraId="6E839579" w14:textId="5AC3444D" w:rsidR="00AC72D8" w:rsidRPr="00AC72D8" w:rsidRDefault="00AC72D8" w:rsidP="00AC72D8">
            <w:pPr>
              <w:pStyle w:val="Listeafsnit"/>
              <w:rPr>
                <w:rFonts w:eastAsiaTheme="minorEastAsia"/>
                <w:color w:val="FFFFFF" w:themeColor="background1"/>
              </w:rPr>
            </w:pPr>
            <w:r>
              <w:rPr>
                <w:rFonts w:eastAsiaTheme="minorEastAsia"/>
                <w:color w:val="FFFFFF" w:themeColor="background1"/>
              </w:rPr>
              <w:t xml:space="preserve">  </w:t>
            </w:r>
            <m:oMath>
              <m:r>
                <w:rPr>
                  <w:rFonts w:ascii="Cambria Math" w:hAnsi="Cambria Math"/>
                  <w:color w:val="FFFFFF" w:themeColor="background1"/>
                </w:rPr>
                <m:t>l=4,29·</m:t>
              </m:r>
              <m:sSup>
                <m:sSupPr>
                  <m:ctrlPr>
                    <w:rPr>
                      <w:rFonts w:ascii="Cambria Math" w:hAnsi="Cambria Math"/>
                      <w:i/>
                      <w:color w:val="FFFFFF" w:themeColor="background1"/>
                    </w:rPr>
                  </m:ctrlPr>
                </m:sSupPr>
                <m:e>
                  <m:r>
                    <w:rPr>
                      <w:rFonts w:ascii="Cambria Math" w:hAnsi="Cambria Math"/>
                      <w:color w:val="FFFFFF" w:themeColor="background1"/>
                    </w:rPr>
                    <m:t>10</m:t>
                  </m:r>
                </m:e>
                <m:sup>
                  <m:r>
                    <w:rPr>
                      <w:rFonts w:ascii="Cambria Math" w:hAnsi="Cambria Math"/>
                      <w:color w:val="FFFFFF" w:themeColor="background1"/>
                    </w:rPr>
                    <m:t>-10</m:t>
                  </m:r>
                </m:sup>
              </m:sSup>
              <m:f>
                <m:fPr>
                  <m:ctrlPr>
                    <w:rPr>
                      <w:rFonts w:ascii="Cambria Math" w:hAnsi="Cambria Math"/>
                      <w:i/>
                      <w:color w:val="FFFFFF" w:themeColor="background1"/>
                    </w:rPr>
                  </m:ctrlPr>
                </m:fPr>
                <m:num>
                  <m:r>
                    <w:rPr>
                      <w:rFonts w:ascii="Cambria Math" w:hAnsi="Cambria Math"/>
                      <w:color w:val="FFFFFF" w:themeColor="background1"/>
                    </w:rPr>
                    <m:t>W</m:t>
                  </m:r>
                </m:num>
                <m:den>
                  <m:sSup>
                    <m:sSupPr>
                      <m:ctrlPr>
                        <w:rPr>
                          <w:rFonts w:ascii="Cambria Math" w:hAnsi="Cambria Math"/>
                          <w:i/>
                          <w:color w:val="FFFFFF" w:themeColor="background1"/>
                        </w:rPr>
                      </m:ctrlPr>
                    </m:sSupPr>
                    <m:e>
                      <m:r>
                        <w:rPr>
                          <w:rFonts w:ascii="Cambria Math" w:hAnsi="Cambria Math"/>
                          <w:color w:val="FFFFFF" w:themeColor="background1"/>
                        </w:rPr>
                        <m:t>m</m:t>
                      </m:r>
                    </m:e>
                    <m:sup>
                      <m:r>
                        <w:rPr>
                          <w:rFonts w:ascii="Cambria Math" w:hAnsi="Cambria Math"/>
                          <w:color w:val="FFFFFF" w:themeColor="background1"/>
                        </w:rPr>
                        <m:t>2</m:t>
                      </m:r>
                    </m:sup>
                  </m:sSup>
                </m:den>
              </m:f>
            </m:oMath>
            <w:r>
              <w:rPr>
                <w:rFonts w:eastAsiaTheme="minorEastAsia"/>
                <w:color w:val="FFFFFF" w:themeColor="background1"/>
              </w:rPr>
              <w:t xml:space="preserve"> </w:t>
            </w:r>
          </w:p>
          <w:p w14:paraId="621C0FF8" w14:textId="61832CA9" w:rsidR="00A80C04" w:rsidRPr="001945D1" w:rsidRDefault="00A80C04" w:rsidP="00D04157"/>
        </w:tc>
      </w:tr>
      <w:tr w:rsidR="00F46E93" w:rsidRPr="00077469" w14:paraId="50057073" w14:textId="77777777" w:rsidTr="00E04EE0">
        <w:tc>
          <w:tcPr>
            <w:tcW w:w="962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0000" w:themeFill="text1"/>
          </w:tcPr>
          <w:p w14:paraId="3F8D4593" w14:textId="64DD0718" w:rsidR="00F46E93" w:rsidRDefault="00F46E93" w:rsidP="00D04157">
            <w:pPr>
              <w:rPr>
                <w:b/>
                <w:bCs/>
                <w:noProof/>
                <w:sz w:val="24"/>
                <w:szCs w:val="24"/>
              </w:rPr>
            </w:pPr>
            <w:r>
              <w:rPr>
                <w:b/>
                <w:bCs/>
                <w:noProof/>
                <w:sz w:val="24"/>
                <w:szCs w:val="24"/>
              </w:rPr>
              <w:lastRenderedPageBreak/>
              <w:t xml:space="preserve">Rødforskydning og Hubbles lov </w:t>
            </w:r>
          </w:p>
          <w:p w14:paraId="4FB3B553" w14:textId="4EEC6E98" w:rsidR="00087A12" w:rsidRDefault="002C1F6E" w:rsidP="00D04157">
            <w:pPr>
              <w:rPr>
                <w:b/>
                <w:bCs/>
                <w:noProof/>
                <w:sz w:val="24"/>
                <w:szCs w:val="24"/>
              </w:rPr>
            </w:pPr>
            <w:r>
              <w:rPr>
                <w:noProof/>
              </w:rPr>
              <w:drawing>
                <wp:anchor distT="0" distB="0" distL="114300" distR="114300" simplePos="0" relativeHeight="251723776" behindDoc="0" locked="0" layoutInCell="1" allowOverlap="1" wp14:anchorId="3B74A662" wp14:editId="344CEA1C">
                  <wp:simplePos x="0" y="0"/>
                  <wp:positionH relativeFrom="column">
                    <wp:posOffset>2276590</wp:posOffset>
                  </wp:positionH>
                  <wp:positionV relativeFrom="paragraph">
                    <wp:posOffset>8948</wp:posOffset>
                  </wp:positionV>
                  <wp:extent cx="3742690" cy="2240915"/>
                  <wp:effectExtent l="0" t="0" r="0" b="6985"/>
                  <wp:wrapSquare wrapText="bothSides"/>
                  <wp:docPr id="23" name="Billed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extLst>
                              <a:ext uri="{28A0092B-C50C-407E-A947-70E740481C1C}">
                                <a14:useLocalDpi xmlns:a14="http://schemas.microsoft.com/office/drawing/2010/main" val="0"/>
                              </a:ext>
                            </a:extLst>
                          </a:blip>
                          <a:stretch>
                            <a:fillRect/>
                          </a:stretch>
                        </pic:blipFill>
                        <pic:spPr>
                          <a:xfrm>
                            <a:off x="0" y="0"/>
                            <a:ext cx="3742690" cy="2240915"/>
                          </a:xfrm>
                          <a:prstGeom prst="rect">
                            <a:avLst/>
                          </a:prstGeom>
                        </pic:spPr>
                      </pic:pic>
                    </a:graphicData>
                  </a:graphic>
                  <wp14:sizeRelH relativeFrom="page">
                    <wp14:pctWidth>0</wp14:pctWidth>
                  </wp14:sizeRelH>
                  <wp14:sizeRelV relativeFrom="page">
                    <wp14:pctHeight>0</wp14:pctHeight>
                  </wp14:sizeRelV>
                </wp:anchor>
              </w:drawing>
            </w:r>
          </w:p>
          <w:p w14:paraId="47418FEE" w14:textId="17481FC7" w:rsidR="00087A12" w:rsidRDefault="002C1F6E" w:rsidP="00087A12">
            <w:pPr>
              <w:rPr>
                <w:noProof/>
              </w:rPr>
            </w:pPr>
            <w:r>
              <w:rPr>
                <w:noProof/>
              </w:rPr>
              <w:t xml:space="preserve"> </w:t>
            </w:r>
            <w:r w:rsidR="00087A12">
              <w:rPr>
                <w:noProof/>
              </w:rPr>
              <w:t xml:space="preserve">Vesto Melvin Slipher var den første til at måle absorptionsspektre for forskellige galakser. Vesto opdagede at lyset fra galakserne var rødforskudt, se figur </w:t>
            </w:r>
            <w:r>
              <w:rPr>
                <w:noProof/>
              </w:rPr>
              <w:t>8</w:t>
            </w:r>
            <w:r w:rsidR="00087A12">
              <w:rPr>
                <w:noProof/>
              </w:rPr>
              <w:t xml:space="preserve">. </w:t>
            </w:r>
          </w:p>
          <w:p w14:paraId="39C6F1DC" w14:textId="56508EFB" w:rsidR="00087A12" w:rsidRDefault="00087A12" w:rsidP="00087A12">
            <w:pPr>
              <w:rPr>
                <w:b/>
                <w:bCs/>
                <w:noProof/>
              </w:rPr>
            </w:pPr>
          </w:p>
          <w:p w14:paraId="26A48CA1" w14:textId="51A80081" w:rsidR="00087A12" w:rsidRDefault="00087A12" w:rsidP="00087A12">
            <w:pPr>
              <w:rPr>
                <w:noProof/>
              </w:rPr>
            </w:pPr>
            <w:r w:rsidRPr="00087A12">
              <w:rPr>
                <w:noProof/>
              </w:rPr>
              <w:t xml:space="preserve">Hvis man </w:t>
            </w:r>
            <w:r>
              <w:rPr>
                <w:noProof/>
              </w:rPr>
              <w:t>har galaksespek</w:t>
            </w:r>
            <w:r w:rsidR="00F21130">
              <w:rPr>
                <w:noProof/>
              </w:rPr>
              <w:t>t</w:t>
            </w:r>
            <w:r>
              <w:rPr>
                <w:noProof/>
              </w:rPr>
              <w:t>rene kan man beregne rødforskydningstallet:</w:t>
            </w:r>
          </w:p>
          <w:p w14:paraId="1BBAF7EF" w14:textId="6EC6527B" w:rsidR="00087A12" w:rsidRDefault="00087A12" w:rsidP="00087A12">
            <w:pPr>
              <w:rPr>
                <w:noProof/>
              </w:rPr>
            </w:pPr>
          </w:p>
          <w:p w14:paraId="4957290A" w14:textId="250A5DB6" w:rsidR="00087A12" w:rsidRPr="00087A12" w:rsidRDefault="00087A12" w:rsidP="00087A12">
            <w:pPr>
              <w:rPr>
                <w:rFonts w:eastAsiaTheme="minorEastAsia"/>
                <w:noProof/>
              </w:rPr>
            </w:pPr>
            <m:oMathPara>
              <m:oMath>
                <m:r>
                  <w:rPr>
                    <w:rFonts w:ascii="Cambria Math" w:hAnsi="Cambria Math"/>
                    <w:noProof/>
                  </w:rPr>
                  <m:t>z=</m:t>
                </m:r>
                <m:f>
                  <m:fPr>
                    <m:ctrlPr>
                      <w:rPr>
                        <w:rFonts w:ascii="Cambria Math" w:hAnsi="Cambria Math"/>
                        <w:i/>
                        <w:noProof/>
                      </w:rPr>
                    </m:ctrlPr>
                  </m:fPr>
                  <m:num>
                    <m:sSub>
                      <m:sSubPr>
                        <m:ctrlPr>
                          <w:rPr>
                            <w:rFonts w:ascii="Cambria Math" w:hAnsi="Cambria Math"/>
                            <w:i/>
                            <w:noProof/>
                          </w:rPr>
                        </m:ctrlPr>
                      </m:sSubPr>
                      <m:e>
                        <m:r>
                          <w:rPr>
                            <w:rFonts w:ascii="Cambria Math" w:hAnsi="Cambria Math"/>
                            <w:noProof/>
                          </w:rPr>
                          <m:t>λ</m:t>
                        </m:r>
                      </m:e>
                      <m:sub>
                        <m:r>
                          <w:rPr>
                            <w:rFonts w:ascii="Cambria Math" w:hAnsi="Cambria Math"/>
                            <w:noProof/>
                          </w:rPr>
                          <m:t>obs</m:t>
                        </m:r>
                      </m:sub>
                    </m:sSub>
                    <m:r>
                      <w:rPr>
                        <w:rFonts w:ascii="Cambria Math" w:hAnsi="Cambria Math"/>
                        <w:noProof/>
                      </w:rPr>
                      <m:t>-</m:t>
                    </m:r>
                    <m:sSub>
                      <m:sSubPr>
                        <m:ctrlPr>
                          <w:rPr>
                            <w:rFonts w:ascii="Cambria Math" w:hAnsi="Cambria Math"/>
                            <w:i/>
                            <w:noProof/>
                          </w:rPr>
                        </m:ctrlPr>
                      </m:sSubPr>
                      <m:e>
                        <m:r>
                          <w:rPr>
                            <w:rFonts w:ascii="Cambria Math" w:hAnsi="Cambria Math"/>
                            <w:noProof/>
                          </w:rPr>
                          <m:t>λ</m:t>
                        </m:r>
                      </m:e>
                      <m:sub>
                        <m:r>
                          <w:rPr>
                            <w:rFonts w:ascii="Cambria Math" w:hAnsi="Cambria Math"/>
                            <w:noProof/>
                          </w:rPr>
                          <m:t>lab</m:t>
                        </m:r>
                      </m:sub>
                    </m:sSub>
                  </m:num>
                  <m:den>
                    <m:sSub>
                      <m:sSubPr>
                        <m:ctrlPr>
                          <w:rPr>
                            <w:rFonts w:ascii="Cambria Math" w:hAnsi="Cambria Math"/>
                            <w:i/>
                            <w:noProof/>
                          </w:rPr>
                        </m:ctrlPr>
                      </m:sSubPr>
                      <m:e>
                        <m:r>
                          <w:rPr>
                            <w:rFonts w:ascii="Cambria Math" w:hAnsi="Cambria Math"/>
                            <w:noProof/>
                          </w:rPr>
                          <m:t>λ</m:t>
                        </m:r>
                      </m:e>
                      <m:sub>
                        <m:r>
                          <w:rPr>
                            <w:rFonts w:ascii="Cambria Math" w:hAnsi="Cambria Math"/>
                            <w:noProof/>
                          </w:rPr>
                          <m:t>lab</m:t>
                        </m:r>
                      </m:sub>
                    </m:sSub>
                  </m:den>
                </m:f>
              </m:oMath>
            </m:oMathPara>
          </w:p>
          <w:p w14:paraId="3DCD3BE0" w14:textId="2F5D8B60" w:rsidR="00087A12" w:rsidRDefault="00087A12" w:rsidP="00087A12">
            <w:pPr>
              <w:rPr>
                <w:noProof/>
              </w:rPr>
            </w:pPr>
          </w:p>
          <w:p w14:paraId="32B8A28A" w14:textId="4126DD6B" w:rsidR="00087A12" w:rsidRDefault="00087A12" w:rsidP="00087A12">
            <w:pPr>
              <w:rPr>
                <w:rFonts w:eastAsiaTheme="minorEastAsia"/>
                <w:noProof/>
              </w:rPr>
            </w:pPr>
            <w:r>
              <w:rPr>
                <w:noProof/>
              </w:rPr>
              <w:t xml:space="preserve">Hvor </w:t>
            </w:r>
            <m:oMath>
              <m:sSub>
                <m:sSubPr>
                  <m:ctrlPr>
                    <w:rPr>
                      <w:rFonts w:ascii="Cambria Math" w:hAnsi="Cambria Math"/>
                      <w:i/>
                      <w:noProof/>
                    </w:rPr>
                  </m:ctrlPr>
                </m:sSubPr>
                <m:e>
                  <m:r>
                    <w:rPr>
                      <w:rFonts w:ascii="Cambria Math" w:hAnsi="Cambria Math"/>
                      <w:noProof/>
                    </w:rPr>
                    <m:t>λ</m:t>
                  </m:r>
                </m:e>
                <m:sub>
                  <m:r>
                    <w:rPr>
                      <w:rFonts w:ascii="Cambria Math" w:hAnsi="Cambria Math"/>
                      <w:noProof/>
                    </w:rPr>
                    <m:t>obs</m:t>
                  </m:r>
                </m:sub>
              </m:sSub>
            </m:oMath>
            <w:r w:rsidR="002069FD">
              <w:rPr>
                <w:rFonts w:eastAsiaTheme="minorEastAsia"/>
                <w:noProof/>
              </w:rPr>
              <w:t xml:space="preserve"> er den observerede bølgelængde og </w:t>
            </w:r>
            <m:oMath>
              <m:sSub>
                <m:sSubPr>
                  <m:ctrlPr>
                    <w:rPr>
                      <w:rFonts w:ascii="Cambria Math" w:eastAsiaTheme="minorEastAsia" w:hAnsi="Cambria Math"/>
                      <w:i/>
                      <w:noProof/>
                    </w:rPr>
                  </m:ctrlPr>
                </m:sSubPr>
                <m:e>
                  <m:r>
                    <w:rPr>
                      <w:rFonts w:ascii="Cambria Math" w:eastAsiaTheme="minorEastAsia" w:hAnsi="Cambria Math"/>
                      <w:noProof/>
                    </w:rPr>
                    <m:t>λ</m:t>
                  </m:r>
                </m:e>
                <m:sub>
                  <m:r>
                    <w:rPr>
                      <w:rFonts w:ascii="Cambria Math" w:eastAsiaTheme="minorEastAsia" w:hAnsi="Cambria Math"/>
                      <w:noProof/>
                    </w:rPr>
                    <m:t>lab</m:t>
                  </m:r>
                </m:sub>
              </m:sSub>
            </m:oMath>
            <w:r w:rsidR="002069FD">
              <w:rPr>
                <w:rFonts w:eastAsiaTheme="minorEastAsia"/>
                <w:noProof/>
              </w:rPr>
              <w:t xml:space="preserve"> er bølgelængden af lyset fra galsksen, hvis galaksen stod stille i forhold til os (svarer til bølgelængderne af lyset fra solen).  </w:t>
            </w:r>
          </w:p>
          <w:p w14:paraId="310C19ED" w14:textId="4D5EB22A" w:rsidR="002069FD" w:rsidRDefault="002069FD" w:rsidP="00087A12">
            <w:pPr>
              <w:rPr>
                <w:rFonts w:eastAsiaTheme="minorEastAsia"/>
                <w:noProof/>
              </w:rPr>
            </w:pPr>
          </w:p>
          <w:p w14:paraId="3F128F0E" w14:textId="5A6BA263" w:rsidR="002069FD" w:rsidRDefault="002069FD" w:rsidP="00087A12">
            <w:pPr>
              <w:rPr>
                <w:noProof/>
              </w:rPr>
            </w:pPr>
          </w:p>
          <w:p w14:paraId="2BF232DB" w14:textId="71E53279" w:rsidR="00087A12" w:rsidRDefault="002069FD" w:rsidP="002069FD">
            <w:pPr>
              <w:pStyle w:val="Listeafsnit"/>
              <w:numPr>
                <w:ilvl w:val="0"/>
                <w:numId w:val="15"/>
              </w:numPr>
              <w:rPr>
                <w:noProof/>
              </w:rPr>
            </w:pPr>
            <w:r>
              <w:rPr>
                <w:noProof/>
              </w:rPr>
              <w:t xml:space="preserve">Vælg en absorptionslinje i solens absorptionsspektrum og find de tilsvarende linjer i spkrene for den nære og fjerne galakse. Bestem </w:t>
            </w:r>
            <w:r w:rsidR="00842C60">
              <w:rPr>
                <w:noProof/>
              </w:rPr>
              <w:t>herefter rødforskydningstallet ud til den nære galakse og til den fjerne galakse.</w:t>
            </w:r>
          </w:p>
          <w:p w14:paraId="0F3B2639" w14:textId="00CE4738" w:rsidR="00842C60" w:rsidRDefault="00DE1037" w:rsidP="00842C60">
            <w:pPr>
              <w:rPr>
                <w:noProof/>
              </w:rPr>
            </w:pPr>
            <w:r>
              <w:rPr>
                <w:noProof/>
              </w:rPr>
              <w:drawing>
                <wp:anchor distT="0" distB="0" distL="114300" distR="114300" simplePos="0" relativeHeight="251724800" behindDoc="1" locked="0" layoutInCell="1" allowOverlap="1" wp14:anchorId="58619D72" wp14:editId="22913E35">
                  <wp:simplePos x="0" y="0"/>
                  <wp:positionH relativeFrom="column">
                    <wp:posOffset>2761904</wp:posOffset>
                  </wp:positionH>
                  <wp:positionV relativeFrom="paragraph">
                    <wp:posOffset>91383</wp:posOffset>
                  </wp:positionV>
                  <wp:extent cx="3254375" cy="3587750"/>
                  <wp:effectExtent l="0" t="0" r="3175" b="0"/>
                  <wp:wrapTight wrapText="bothSides">
                    <wp:wrapPolygon edited="0">
                      <wp:start x="0" y="0"/>
                      <wp:lineTo x="0" y="21447"/>
                      <wp:lineTo x="21495" y="21447"/>
                      <wp:lineTo x="21495" y="0"/>
                      <wp:lineTo x="0" y="0"/>
                    </wp:wrapPolygon>
                  </wp:wrapTight>
                  <wp:docPr id="27" name="Billed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extLst>
                              <a:ext uri="{28A0092B-C50C-407E-A947-70E740481C1C}">
                                <a14:useLocalDpi xmlns:a14="http://schemas.microsoft.com/office/drawing/2010/main" val="0"/>
                              </a:ext>
                            </a:extLst>
                          </a:blip>
                          <a:stretch>
                            <a:fillRect/>
                          </a:stretch>
                        </pic:blipFill>
                        <pic:spPr>
                          <a:xfrm>
                            <a:off x="0" y="0"/>
                            <a:ext cx="3254375" cy="3587750"/>
                          </a:xfrm>
                          <a:prstGeom prst="rect">
                            <a:avLst/>
                          </a:prstGeom>
                        </pic:spPr>
                      </pic:pic>
                    </a:graphicData>
                  </a:graphic>
                  <wp14:sizeRelH relativeFrom="page">
                    <wp14:pctWidth>0</wp14:pctWidth>
                  </wp14:sizeRelH>
                  <wp14:sizeRelV relativeFrom="page">
                    <wp14:pctHeight>0</wp14:pctHeight>
                  </wp14:sizeRelV>
                </wp:anchor>
              </w:drawing>
            </w:r>
          </w:p>
          <w:p w14:paraId="624A0C19" w14:textId="331F127C" w:rsidR="00842C60" w:rsidRDefault="00842C60" w:rsidP="00842C60">
            <w:pPr>
              <w:rPr>
                <w:noProof/>
              </w:rPr>
            </w:pPr>
            <w:r>
              <w:rPr>
                <w:noProof/>
              </w:rPr>
              <w:t xml:space="preserve">Hastigheden hvormed en galakse bevæger sig væk fra os er givet som: </w:t>
            </w:r>
          </w:p>
          <w:p w14:paraId="15BAD96B" w14:textId="1FFF6FE0" w:rsidR="00842C60" w:rsidRDefault="00842C60" w:rsidP="00842C60">
            <w:pPr>
              <w:rPr>
                <w:rFonts w:eastAsiaTheme="minorEastAsia"/>
                <w:noProof/>
              </w:rPr>
            </w:pPr>
          </w:p>
          <w:p w14:paraId="3FCA578A" w14:textId="3C33A487" w:rsidR="00842C60" w:rsidRPr="00842C60" w:rsidRDefault="00842C60" w:rsidP="00842C60">
            <w:pPr>
              <w:rPr>
                <w:rFonts w:eastAsiaTheme="minorEastAsia"/>
                <w:noProof/>
              </w:rPr>
            </w:pPr>
            <m:oMathPara>
              <m:oMath>
                <m:r>
                  <w:rPr>
                    <w:rFonts w:ascii="Cambria Math" w:hAnsi="Cambria Math"/>
                    <w:noProof/>
                  </w:rPr>
                  <m:t>v=z⋅c</m:t>
                </m:r>
              </m:oMath>
            </m:oMathPara>
          </w:p>
          <w:p w14:paraId="243BB3E6" w14:textId="1C431F37" w:rsidR="00842C60" w:rsidRPr="00842C60" w:rsidRDefault="00842C60" w:rsidP="00842C60">
            <w:pPr>
              <w:rPr>
                <w:rFonts w:eastAsiaTheme="minorEastAsia"/>
                <w:noProof/>
              </w:rPr>
            </w:pPr>
          </w:p>
          <w:p w14:paraId="3527FD2B" w14:textId="50412EAE" w:rsidR="00842C60" w:rsidRDefault="00842C60" w:rsidP="00842C60">
            <w:pPr>
              <w:rPr>
                <w:rFonts w:eastAsiaTheme="minorEastAsia"/>
                <w:noProof/>
              </w:rPr>
            </w:pPr>
            <w:r>
              <w:rPr>
                <w:rFonts w:eastAsiaTheme="minorEastAsia"/>
                <w:noProof/>
              </w:rPr>
              <w:t xml:space="preserve">Hvor </w:t>
            </w:r>
            <m:oMath>
              <m:r>
                <w:rPr>
                  <w:rFonts w:ascii="Cambria Math" w:eastAsiaTheme="minorEastAsia" w:hAnsi="Cambria Math"/>
                  <w:noProof/>
                </w:rPr>
                <m:t>z</m:t>
              </m:r>
            </m:oMath>
            <w:r>
              <w:rPr>
                <w:rFonts w:eastAsiaTheme="minorEastAsia"/>
                <w:noProof/>
              </w:rPr>
              <w:t xml:space="preserve"> er rødforskydningstallet og </w:t>
            </w:r>
            <m:oMath>
              <m:r>
                <w:rPr>
                  <w:rFonts w:ascii="Cambria Math" w:eastAsiaTheme="minorEastAsia" w:hAnsi="Cambria Math"/>
                  <w:noProof/>
                </w:rPr>
                <m:t>c=2,99792458⋅</m:t>
              </m:r>
              <m:sSup>
                <m:sSupPr>
                  <m:ctrlPr>
                    <w:rPr>
                      <w:rFonts w:ascii="Cambria Math" w:eastAsiaTheme="minorEastAsia" w:hAnsi="Cambria Math"/>
                      <w:i/>
                      <w:noProof/>
                    </w:rPr>
                  </m:ctrlPr>
                </m:sSupPr>
                <m:e>
                  <m:r>
                    <w:rPr>
                      <w:rFonts w:ascii="Cambria Math" w:eastAsiaTheme="minorEastAsia" w:hAnsi="Cambria Math"/>
                      <w:noProof/>
                    </w:rPr>
                    <m:t>10</m:t>
                  </m:r>
                </m:e>
                <m:sup>
                  <m:r>
                    <w:rPr>
                      <w:rFonts w:ascii="Cambria Math" w:eastAsiaTheme="minorEastAsia" w:hAnsi="Cambria Math"/>
                      <w:noProof/>
                    </w:rPr>
                    <m:t>8</m:t>
                  </m:r>
                </m:sup>
              </m:sSup>
              <m:f>
                <m:fPr>
                  <m:ctrlPr>
                    <w:rPr>
                      <w:rFonts w:ascii="Cambria Math" w:eastAsiaTheme="minorEastAsia" w:hAnsi="Cambria Math"/>
                      <w:i/>
                      <w:noProof/>
                    </w:rPr>
                  </m:ctrlPr>
                </m:fPr>
                <m:num>
                  <m:r>
                    <w:rPr>
                      <w:rFonts w:ascii="Cambria Math" w:eastAsiaTheme="minorEastAsia" w:hAnsi="Cambria Math"/>
                      <w:noProof/>
                    </w:rPr>
                    <m:t>m</m:t>
                  </m:r>
                </m:num>
                <m:den>
                  <m:r>
                    <w:rPr>
                      <w:rFonts w:ascii="Cambria Math" w:eastAsiaTheme="minorEastAsia" w:hAnsi="Cambria Math"/>
                      <w:noProof/>
                    </w:rPr>
                    <m:t>s</m:t>
                  </m:r>
                </m:den>
              </m:f>
              <m:r>
                <w:rPr>
                  <w:rFonts w:ascii="Cambria Math" w:eastAsiaTheme="minorEastAsia" w:hAnsi="Cambria Math"/>
                  <w:noProof/>
                </w:rPr>
                <m:t>≃3,00·</m:t>
              </m:r>
              <m:sSup>
                <m:sSupPr>
                  <m:ctrlPr>
                    <w:rPr>
                      <w:rFonts w:ascii="Cambria Math" w:eastAsiaTheme="minorEastAsia" w:hAnsi="Cambria Math"/>
                      <w:i/>
                      <w:noProof/>
                    </w:rPr>
                  </m:ctrlPr>
                </m:sSupPr>
                <m:e>
                  <m:r>
                    <w:rPr>
                      <w:rFonts w:ascii="Cambria Math" w:eastAsiaTheme="minorEastAsia" w:hAnsi="Cambria Math"/>
                      <w:noProof/>
                    </w:rPr>
                    <m:t>10</m:t>
                  </m:r>
                </m:e>
                <m:sup>
                  <m:r>
                    <w:rPr>
                      <w:rFonts w:ascii="Cambria Math" w:eastAsiaTheme="minorEastAsia" w:hAnsi="Cambria Math"/>
                      <w:noProof/>
                    </w:rPr>
                    <m:t>8</m:t>
                  </m:r>
                </m:sup>
              </m:sSup>
              <m:f>
                <m:fPr>
                  <m:ctrlPr>
                    <w:rPr>
                      <w:rFonts w:ascii="Cambria Math" w:eastAsiaTheme="minorEastAsia" w:hAnsi="Cambria Math"/>
                      <w:i/>
                      <w:noProof/>
                    </w:rPr>
                  </m:ctrlPr>
                </m:fPr>
                <m:num>
                  <m:r>
                    <w:rPr>
                      <w:rFonts w:ascii="Cambria Math" w:eastAsiaTheme="minorEastAsia" w:hAnsi="Cambria Math"/>
                      <w:noProof/>
                    </w:rPr>
                    <m:t>m</m:t>
                  </m:r>
                </m:num>
                <m:den>
                  <m:r>
                    <w:rPr>
                      <w:rFonts w:ascii="Cambria Math" w:eastAsiaTheme="minorEastAsia" w:hAnsi="Cambria Math"/>
                      <w:noProof/>
                    </w:rPr>
                    <m:t>s</m:t>
                  </m:r>
                </m:den>
              </m:f>
            </m:oMath>
            <w:r>
              <w:rPr>
                <w:rFonts w:eastAsiaTheme="minorEastAsia"/>
                <w:noProof/>
              </w:rPr>
              <w:t xml:space="preserve"> er lysets hastighed. Galaksens hastighed kan udledes ud fra dopplereffekten:</w:t>
            </w:r>
          </w:p>
          <w:p w14:paraId="6FA89749" w14:textId="4908D949" w:rsidR="00842C60" w:rsidRDefault="00842C60" w:rsidP="00842C60">
            <w:pPr>
              <w:rPr>
                <w:rFonts w:eastAsiaTheme="minorEastAsia"/>
                <w:noProof/>
              </w:rPr>
            </w:pPr>
          </w:p>
          <w:p w14:paraId="48213A52" w14:textId="4E50A637" w:rsidR="00842C60" w:rsidRDefault="00842C60" w:rsidP="00842C60">
            <w:pPr>
              <w:rPr>
                <w:rFonts w:eastAsiaTheme="minorEastAsia"/>
                <w:noProof/>
              </w:rPr>
            </w:pPr>
          </w:p>
          <w:p w14:paraId="1167CE40" w14:textId="79E548A2" w:rsidR="00842C60" w:rsidRDefault="00842C60" w:rsidP="00842C60">
            <w:pPr>
              <w:rPr>
                <w:rFonts w:eastAsiaTheme="minorEastAsia"/>
                <w:noProof/>
              </w:rPr>
            </w:pPr>
          </w:p>
          <w:p w14:paraId="16B429A7" w14:textId="3520DCFF" w:rsidR="00E54BB1" w:rsidRDefault="00E54BB1" w:rsidP="009C03ED">
            <w:pPr>
              <w:pStyle w:val="Listeafsnit"/>
              <w:numPr>
                <w:ilvl w:val="0"/>
                <w:numId w:val="15"/>
              </w:numPr>
              <w:rPr>
                <w:noProof/>
              </w:rPr>
            </w:pPr>
            <w:r>
              <w:rPr>
                <w:noProof/>
              </w:rPr>
              <w:t>Beregn den nære og fjerne galakses fart væk fra os</w:t>
            </w:r>
            <w:r w:rsidR="00BC4247">
              <w:rPr>
                <w:noProof/>
              </w:rPr>
              <w:t>. Hvad kan du konkludere</w:t>
            </w:r>
            <w:r>
              <w:rPr>
                <w:noProof/>
              </w:rPr>
              <w:t xml:space="preserve"> </w:t>
            </w:r>
          </w:p>
          <w:p w14:paraId="501645C0" w14:textId="1DC9CE69" w:rsidR="00577194" w:rsidRDefault="00577194" w:rsidP="00E54BB1">
            <w:pPr>
              <w:rPr>
                <w:noProof/>
              </w:rPr>
            </w:pPr>
          </w:p>
          <w:p w14:paraId="53390BF7" w14:textId="6C032D2C" w:rsidR="00E54BB1" w:rsidRDefault="00E54BB1" w:rsidP="009C03ED">
            <w:pPr>
              <w:pStyle w:val="Listeafsnit"/>
              <w:numPr>
                <w:ilvl w:val="0"/>
                <w:numId w:val="15"/>
              </w:numPr>
              <w:rPr>
                <w:noProof/>
              </w:rPr>
            </w:pPr>
            <w:r>
              <w:rPr>
                <w:noProof/>
              </w:rPr>
              <w:t>Udled</w:t>
            </w:r>
            <w:r w:rsidR="00F21130">
              <w:rPr>
                <w:noProof/>
              </w:rPr>
              <w:t xml:space="preserve"> formlen</w:t>
            </w:r>
            <w:r>
              <w:rPr>
                <w:noProof/>
              </w:rPr>
              <w:t xml:space="preserve"> gaslaksens hastigheden ved at bruge figur </w:t>
            </w:r>
            <w:r w:rsidR="002C1F6E">
              <w:rPr>
                <w:noProof/>
              </w:rPr>
              <w:t>9</w:t>
            </w:r>
            <w:r>
              <w:rPr>
                <w:noProof/>
              </w:rPr>
              <w:t xml:space="preserve"> (hint</w:t>
            </w:r>
            <w:r>
              <w:rPr>
                <w:rStyle w:val="Fodnotehenvisning"/>
                <w:noProof/>
              </w:rPr>
              <w:footnoteReference w:id="1"/>
            </w:r>
            <w:r>
              <w:rPr>
                <w:noProof/>
              </w:rPr>
              <w:t xml:space="preserve"> nederst på siden) </w:t>
            </w:r>
          </w:p>
          <w:p w14:paraId="4EEC1D9E" w14:textId="2E225A49" w:rsidR="00E54BB1" w:rsidRDefault="00E54BB1" w:rsidP="00E54BB1">
            <w:pPr>
              <w:rPr>
                <w:noProof/>
              </w:rPr>
            </w:pPr>
          </w:p>
          <w:p w14:paraId="5CBBC32B" w14:textId="6FF63AFE" w:rsidR="00087A12" w:rsidRDefault="00087A12" w:rsidP="00087A12">
            <w:pPr>
              <w:rPr>
                <w:noProof/>
              </w:rPr>
            </w:pPr>
          </w:p>
          <w:p w14:paraId="722E88EA" w14:textId="5B6DE567" w:rsidR="00BC4247" w:rsidRDefault="00BC4247" w:rsidP="00087A12">
            <w:pPr>
              <w:rPr>
                <w:noProof/>
              </w:rPr>
            </w:pPr>
          </w:p>
          <w:p w14:paraId="12C34F41" w14:textId="69D3FE39" w:rsidR="00BC4247" w:rsidRPr="00087A12" w:rsidRDefault="00BC4247" w:rsidP="00087A12">
            <w:pPr>
              <w:rPr>
                <w:noProof/>
              </w:rPr>
            </w:pPr>
            <w:r>
              <w:rPr>
                <w:noProof/>
              </w:rPr>
              <w:lastRenderedPageBreak/>
              <w:t xml:space="preserve">I virkeligheden er der ikke tale om en dopplereffekt, som vi kender den fra tidligere. </w:t>
            </w:r>
            <w:r w:rsidR="00E95B2C">
              <w:rPr>
                <w:noProof/>
              </w:rPr>
              <w:t>D</w:t>
            </w:r>
            <w:r>
              <w:rPr>
                <w:noProof/>
              </w:rPr>
              <w:t>et</w:t>
            </w:r>
            <w:r w:rsidR="00E95B2C">
              <w:rPr>
                <w:noProof/>
              </w:rPr>
              <w:t xml:space="preserve"> er</w:t>
            </w:r>
            <w:r>
              <w:rPr>
                <w:noProof/>
              </w:rPr>
              <w:t xml:space="preserve"> universet som udvider sig</w:t>
            </w:r>
            <w:r w:rsidR="00E95B2C">
              <w:rPr>
                <w:noProof/>
              </w:rPr>
              <w:t>,</w:t>
            </w:r>
            <w:r>
              <w:rPr>
                <w:noProof/>
              </w:rPr>
              <w:t xml:space="preserve"> dvs. alle galakser bevæger sig i forhold til hinanden, man kalder det kosmologisk ekspansion. Lyset der rejser i rummet fra en galakse til en anden vil altså også </w:t>
            </w:r>
            <w:r w:rsidR="0045088F">
              <w:rPr>
                <w:noProof/>
              </w:rPr>
              <w:t xml:space="preserve">blive </w:t>
            </w:r>
            <w:r>
              <w:rPr>
                <w:noProof/>
              </w:rPr>
              <w:t>strukket under udvidelse</w:t>
            </w:r>
            <w:r w:rsidR="0045088F">
              <w:rPr>
                <w:noProof/>
              </w:rPr>
              <w:t>n, man</w:t>
            </w:r>
            <w:r>
              <w:rPr>
                <w:noProof/>
              </w:rPr>
              <w:t xml:space="preserve">  kalder</w:t>
            </w:r>
            <w:r w:rsidR="0045088F">
              <w:rPr>
                <w:noProof/>
              </w:rPr>
              <w:t xml:space="preserve"> det</w:t>
            </w:r>
            <w:r>
              <w:rPr>
                <w:noProof/>
              </w:rPr>
              <w:t xml:space="preserve"> for kosmologisk rødforskydning. </w:t>
            </w:r>
            <w:r w:rsidR="0045088F">
              <w:rPr>
                <w:noProof/>
              </w:rPr>
              <w:t>F</w:t>
            </w:r>
            <w:r>
              <w:rPr>
                <w:noProof/>
              </w:rPr>
              <w:t>ormlen i lige har udledt gælder dog stadig for små rødforskydninger (</w:t>
            </w:r>
            <m:oMath>
              <m:r>
                <w:rPr>
                  <w:rFonts w:ascii="Cambria Math" w:hAnsi="Cambria Math"/>
                  <w:noProof/>
                </w:rPr>
                <m:t>z≤0,1</m:t>
              </m:r>
            </m:oMath>
            <w:r>
              <w:rPr>
                <w:noProof/>
              </w:rPr>
              <w:t>)</w:t>
            </w:r>
            <w:r w:rsidR="007144A6">
              <w:rPr>
                <w:noProof/>
              </w:rPr>
              <w:t xml:space="preserve">. </w:t>
            </w:r>
          </w:p>
          <w:p w14:paraId="3DF888C0" w14:textId="2B8052C7" w:rsidR="00087A12" w:rsidRPr="00087A12" w:rsidRDefault="00087A12" w:rsidP="00087A12">
            <w:pPr>
              <w:rPr>
                <w:noProof/>
              </w:rPr>
            </w:pPr>
          </w:p>
          <w:p w14:paraId="4147B5F8" w14:textId="092FD29A" w:rsidR="00087A12" w:rsidRPr="00087A12" w:rsidRDefault="00087A12" w:rsidP="00087A12">
            <w:pPr>
              <w:rPr>
                <w:noProof/>
              </w:rPr>
            </w:pPr>
          </w:p>
          <w:p w14:paraId="27683A3B" w14:textId="0B80D247" w:rsidR="00087A12" w:rsidRDefault="00DE1037" w:rsidP="00087A12">
            <w:pPr>
              <w:rPr>
                <w:noProof/>
              </w:rPr>
            </w:pPr>
            <w:r>
              <w:rPr>
                <w:noProof/>
              </w:rPr>
              <w:drawing>
                <wp:anchor distT="0" distB="0" distL="114300" distR="114300" simplePos="0" relativeHeight="251725824" behindDoc="1" locked="0" layoutInCell="1" allowOverlap="1" wp14:anchorId="24D8A4E6" wp14:editId="26B07A0C">
                  <wp:simplePos x="0" y="0"/>
                  <wp:positionH relativeFrom="column">
                    <wp:posOffset>156845</wp:posOffset>
                  </wp:positionH>
                  <wp:positionV relativeFrom="paragraph">
                    <wp:posOffset>767427</wp:posOffset>
                  </wp:positionV>
                  <wp:extent cx="5666105" cy="4320540"/>
                  <wp:effectExtent l="0" t="0" r="0" b="3810"/>
                  <wp:wrapTight wrapText="bothSides">
                    <wp:wrapPolygon edited="0">
                      <wp:start x="0" y="0"/>
                      <wp:lineTo x="0" y="21524"/>
                      <wp:lineTo x="21496" y="21524"/>
                      <wp:lineTo x="21496" y="0"/>
                      <wp:lineTo x="0" y="0"/>
                    </wp:wrapPolygon>
                  </wp:wrapTight>
                  <wp:docPr id="29" name="Billed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extLst>
                              <a:ext uri="{28A0092B-C50C-407E-A947-70E740481C1C}">
                                <a14:useLocalDpi xmlns:a14="http://schemas.microsoft.com/office/drawing/2010/main" val="0"/>
                              </a:ext>
                            </a:extLst>
                          </a:blip>
                          <a:stretch>
                            <a:fillRect/>
                          </a:stretch>
                        </pic:blipFill>
                        <pic:spPr>
                          <a:xfrm>
                            <a:off x="0" y="0"/>
                            <a:ext cx="5666105" cy="4320540"/>
                          </a:xfrm>
                          <a:prstGeom prst="rect">
                            <a:avLst/>
                          </a:prstGeom>
                        </pic:spPr>
                      </pic:pic>
                    </a:graphicData>
                  </a:graphic>
                  <wp14:sizeRelH relativeFrom="page">
                    <wp14:pctWidth>0</wp14:pctWidth>
                  </wp14:sizeRelH>
                  <wp14:sizeRelV relativeFrom="page">
                    <wp14:pctHeight>0</wp14:pctHeight>
                  </wp14:sizeRelV>
                </wp:anchor>
              </w:drawing>
            </w:r>
            <w:r>
              <w:rPr>
                <w:noProof/>
              </w:rPr>
              <w:t xml:space="preserve"> </w:t>
            </w:r>
            <w:r w:rsidR="007144A6">
              <w:rPr>
                <w:noProof/>
              </w:rPr>
              <w:t>Edwin Hubble brugte cepheidemetoden til at bestemme afstande ud til de galakser, som Vesto havde målt hastighederne på. Hubble fandt ud af at der var en tilnærmelsesvis ligefrem proportionalitet mellem galaksernes hastigheder og afstanden ud til galakserne. Grafen i figur 1</w:t>
            </w:r>
            <w:r>
              <w:rPr>
                <w:noProof/>
              </w:rPr>
              <w:t>0</w:t>
            </w:r>
            <w:r w:rsidR="007144A6">
              <w:rPr>
                <w:noProof/>
              </w:rPr>
              <w:t xml:space="preserve"> viser Hubbles data, som blev udgivet i 1929</w:t>
            </w:r>
            <w:r w:rsidR="00F869C0">
              <w:rPr>
                <w:noProof/>
              </w:rPr>
              <w:t xml:space="preserve"> og er kendt som Hubbles lov</w:t>
            </w:r>
            <w:r w:rsidR="007144A6">
              <w:rPr>
                <w:noProof/>
              </w:rPr>
              <w:t xml:space="preserve">: </w:t>
            </w:r>
          </w:p>
          <w:p w14:paraId="527636A8" w14:textId="672B8456" w:rsidR="00087A12" w:rsidRPr="00087A12" w:rsidRDefault="00087A12" w:rsidP="00087A12">
            <w:pPr>
              <w:rPr>
                <w:noProof/>
              </w:rPr>
            </w:pPr>
          </w:p>
          <w:p w14:paraId="415239B0" w14:textId="492F29BE" w:rsidR="00AC7160" w:rsidRDefault="00D176DA" w:rsidP="00087A12">
            <w:pPr>
              <w:rPr>
                <w:rFonts w:eastAsiaTheme="minorEastAsia"/>
                <w:noProof/>
              </w:rPr>
            </w:pPr>
            <w:r>
              <w:rPr>
                <w:noProof/>
              </w:rPr>
              <w:t xml:space="preserve">Bemærk at der er en fejl, det skulle have være en hastighed op af andenaksen så enheden er </w:t>
            </w:r>
            <m:oMath>
              <m:f>
                <m:fPr>
                  <m:ctrlPr>
                    <w:rPr>
                      <w:rFonts w:ascii="Cambria Math" w:hAnsi="Cambria Math"/>
                      <w:i/>
                      <w:noProof/>
                    </w:rPr>
                  </m:ctrlPr>
                </m:fPr>
                <m:num>
                  <m:r>
                    <w:rPr>
                      <w:rFonts w:ascii="Cambria Math" w:hAnsi="Cambria Math"/>
                      <w:noProof/>
                    </w:rPr>
                    <m:t>km</m:t>
                  </m:r>
                </m:num>
                <m:den>
                  <m:r>
                    <w:rPr>
                      <w:rFonts w:ascii="Cambria Math" w:hAnsi="Cambria Math"/>
                      <w:noProof/>
                    </w:rPr>
                    <m:t>s</m:t>
                  </m:r>
                </m:den>
              </m:f>
            </m:oMath>
            <w:r>
              <w:rPr>
                <w:rFonts w:eastAsiaTheme="minorEastAsia"/>
                <w:noProof/>
              </w:rPr>
              <w:t xml:space="preserve"> og ikke </w:t>
            </w:r>
            <m:oMath>
              <m:r>
                <w:rPr>
                  <w:rFonts w:ascii="Cambria Math" w:eastAsiaTheme="minorEastAsia" w:hAnsi="Cambria Math"/>
                  <w:noProof/>
                </w:rPr>
                <m:t>km.</m:t>
              </m:r>
            </m:oMath>
            <w:r>
              <w:rPr>
                <w:rFonts w:eastAsiaTheme="minorEastAsia"/>
                <w:noProof/>
              </w:rPr>
              <w:t xml:space="preserve"> Ved første øjekast ser grafen umiddelbart ikke særlig pæn ud, der er stor spredning på mange af målingerne</w:t>
            </w:r>
            <w:r w:rsidR="005326E0">
              <w:rPr>
                <w:rFonts w:eastAsiaTheme="minorEastAsia"/>
                <w:noProof/>
              </w:rPr>
              <w:t xml:space="preserve">. </w:t>
            </w:r>
          </w:p>
          <w:p w14:paraId="4CF4B773" w14:textId="2C98DCBD" w:rsidR="00AC7160" w:rsidRDefault="00AC7160" w:rsidP="00087A12">
            <w:pPr>
              <w:rPr>
                <w:rFonts w:eastAsiaTheme="minorEastAsia"/>
                <w:noProof/>
              </w:rPr>
            </w:pPr>
          </w:p>
          <w:p w14:paraId="0F31EF42" w14:textId="7F8AA9A8" w:rsidR="00AC7160" w:rsidRDefault="00AC7160" w:rsidP="009C03ED">
            <w:pPr>
              <w:pStyle w:val="Listeafsnit"/>
              <w:numPr>
                <w:ilvl w:val="0"/>
                <w:numId w:val="15"/>
              </w:numPr>
              <w:rPr>
                <w:rFonts w:eastAsiaTheme="minorEastAsia"/>
                <w:noProof/>
              </w:rPr>
            </w:pPr>
            <w:r>
              <w:rPr>
                <w:rFonts w:eastAsiaTheme="minorEastAsia"/>
                <w:noProof/>
              </w:rPr>
              <w:t>Hubbles lov er givet som:</w:t>
            </w:r>
          </w:p>
          <w:p w14:paraId="059B7CCF" w14:textId="2F38A6EA" w:rsidR="00AC7160" w:rsidRDefault="00AC7160" w:rsidP="00AC7160">
            <w:pPr>
              <w:rPr>
                <w:rFonts w:eastAsiaTheme="minorEastAsia"/>
                <w:noProof/>
              </w:rPr>
            </w:pPr>
          </w:p>
          <w:p w14:paraId="351CD0FA" w14:textId="2C2CCCD9" w:rsidR="00AC7160" w:rsidRPr="00AC7160" w:rsidRDefault="00AC7160" w:rsidP="00AC7160">
            <w:pPr>
              <w:rPr>
                <w:rFonts w:eastAsiaTheme="minorEastAsia"/>
                <w:noProof/>
              </w:rPr>
            </w:pPr>
            <m:oMathPara>
              <m:oMath>
                <m:r>
                  <w:rPr>
                    <w:rFonts w:ascii="Cambria Math" w:eastAsiaTheme="minorEastAsia" w:hAnsi="Cambria Math"/>
                    <w:noProof/>
                  </w:rPr>
                  <m:t>v=</m:t>
                </m:r>
                <m:sSub>
                  <m:sSubPr>
                    <m:ctrlPr>
                      <w:rPr>
                        <w:rFonts w:ascii="Cambria Math" w:eastAsiaTheme="minorEastAsia" w:hAnsi="Cambria Math"/>
                        <w:i/>
                        <w:noProof/>
                      </w:rPr>
                    </m:ctrlPr>
                  </m:sSubPr>
                  <m:e>
                    <m:r>
                      <w:rPr>
                        <w:rFonts w:ascii="Cambria Math" w:eastAsiaTheme="minorEastAsia" w:hAnsi="Cambria Math"/>
                        <w:noProof/>
                      </w:rPr>
                      <m:t>H</m:t>
                    </m:r>
                  </m:e>
                  <m:sub>
                    <m:r>
                      <w:rPr>
                        <w:rFonts w:ascii="Cambria Math" w:eastAsiaTheme="minorEastAsia" w:hAnsi="Cambria Math"/>
                        <w:noProof/>
                      </w:rPr>
                      <m:t>0</m:t>
                    </m:r>
                  </m:sub>
                </m:sSub>
                <m:r>
                  <w:rPr>
                    <w:rFonts w:ascii="Cambria Math" w:eastAsiaTheme="minorEastAsia" w:hAnsi="Cambria Math"/>
                    <w:noProof/>
                  </w:rPr>
                  <m:t>·r</m:t>
                </m:r>
              </m:oMath>
            </m:oMathPara>
          </w:p>
          <w:p w14:paraId="4DBB75BA" w14:textId="77777777" w:rsidR="00AC7160" w:rsidRPr="00AC7160" w:rsidRDefault="00AC7160" w:rsidP="00AC7160">
            <w:pPr>
              <w:rPr>
                <w:rFonts w:eastAsiaTheme="minorEastAsia"/>
                <w:noProof/>
              </w:rPr>
            </w:pPr>
          </w:p>
          <w:p w14:paraId="102E9B5B" w14:textId="648D9669" w:rsidR="00AC7160" w:rsidRDefault="00AC7160" w:rsidP="00AC7160">
            <w:pPr>
              <w:pStyle w:val="Listeafsnit"/>
              <w:rPr>
                <w:rFonts w:eastAsiaTheme="minorEastAsia"/>
                <w:noProof/>
              </w:rPr>
            </w:pPr>
            <w:r>
              <w:rPr>
                <w:rFonts w:eastAsiaTheme="minorEastAsia"/>
                <w:noProof/>
              </w:rPr>
              <w:t xml:space="preserve">Hvor </w:t>
            </w:r>
            <m:oMath>
              <m:sSub>
                <m:sSubPr>
                  <m:ctrlPr>
                    <w:rPr>
                      <w:rFonts w:ascii="Cambria Math" w:eastAsiaTheme="minorEastAsia" w:hAnsi="Cambria Math"/>
                      <w:i/>
                      <w:noProof/>
                    </w:rPr>
                  </m:ctrlPr>
                </m:sSubPr>
                <m:e>
                  <m:r>
                    <w:rPr>
                      <w:rFonts w:ascii="Cambria Math" w:eastAsiaTheme="minorEastAsia" w:hAnsi="Cambria Math"/>
                      <w:noProof/>
                    </w:rPr>
                    <m:t>H</m:t>
                  </m:r>
                </m:e>
                <m:sub>
                  <m:r>
                    <w:rPr>
                      <w:rFonts w:ascii="Cambria Math" w:eastAsiaTheme="minorEastAsia" w:hAnsi="Cambria Math"/>
                      <w:noProof/>
                    </w:rPr>
                    <m:t>0</m:t>
                  </m:r>
                </m:sub>
              </m:sSub>
            </m:oMath>
            <w:r>
              <w:rPr>
                <w:rFonts w:eastAsiaTheme="minorEastAsia"/>
                <w:noProof/>
              </w:rPr>
              <w:t xml:space="preserve"> er Hubble konstanten og </w:t>
            </w:r>
            <m:oMath>
              <m:r>
                <w:rPr>
                  <w:rFonts w:ascii="Cambria Math" w:eastAsiaTheme="minorEastAsia" w:hAnsi="Cambria Math"/>
                  <w:noProof/>
                </w:rPr>
                <m:t>r</m:t>
              </m:r>
            </m:oMath>
            <w:r>
              <w:rPr>
                <w:rFonts w:eastAsiaTheme="minorEastAsia"/>
                <w:noProof/>
              </w:rPr>
              <w:t xml:space="preserve"> afstanden ud til galaksen. </w:t>
            </w:r>
          </w:p>
          <w:p w14:paraId="26D038DA" w14:textId="3C2054ED" w:rsidR="00AC7160" w:rsidRPr="00AC7160" w:rsidRDefault="00AC7160" w:rsidP="00AC7160">
            <w:pPr>
              <w:pStyle w:val="Listeafsnit"/>
              <w:rPr>
                <w:rFonts w:eastAsiaTheme="minorEastAsia"/>
                <w:noProof/>
              </w:rPr>
            </w:pPr>
            <w:r>
              <w:rPr>
                <w:rFonts w:eastAsiaTheme="minorEastAsia"/>
                <w:noProof/>
              </w:rPr>
              <w:t>Bestem Hubble konstanten ud fra Hubbles graf.</w:t>
            </w:r>
            <w:r w:rsidR="0045088F">
              <w:rPr>
                <w:rFonts w:eastAsiaTheme="minorEastAsia"/>
                <w:noProof/>
              </w:rPr>
              <w:t xml:space="preserve"> Angiv svaret i enheden </w:t>
            </w:r>
            <m:oMath>
              <m:f>
                <m:fPr>
                  <m:ctrlPr>
                    <w:rPr>
                      <w:rFonts w:ascii="Cambria Math" w:eastAsiaTheme="minorEastAsia" w:hAnsi="Cambria Math"/>
                      <w:i/>
                      <w:noProof/>
                    </w:rPr>
                  </m:ctrlPr>
                </m:fPr>
                <m:num>
                  <m:r>
                    <w:rPr>
                      <w:rFonts w:ascii="Cambria Math" w:eastAsiaTheme="minorEastAsia" w:hAnsi="Cambria Math"/>
                      <w:noProof/>
                    </w:rPr>
                    <m:t>km</m:t>
                  </m:r>
                </m:num>
                <m:den>
                  <m:r>
                    <w:rPr>
                      <w:rFonts w:ascii="Cambria Math" w:eastAsiaTheme="minorEastAsia" w:hAnsi="Cambria Math"/>
                      <w:noProof/>
                    </w:rPr>
                    <m:t>s·Mpc</m:t>
                  </m:r>
                </m:den>
              </m:f>
            </m:oMath>
            <w:r w:rsidR="0045088F">
              <w:rPr>
                <w:rFonts w:eastAsiaTheme="minorEastAsia"/>
                <w:noProof/>
              </w:rPr>
              <w:t xml:space="preserve">, hvor </w:t>
            </w:r>
            <m:oMath>
              <m:r>
                <w:rPr>
                  <w:rFonts w:ascii="Cambria Math" w:eastAsiaTheme="minorEastAsia" w:hAnsi="Cambria Math"/>
                  <w:noProof/>
                </w:rPr>
                <m:t>Mpc=</m:t>
              </m:r>
              <m:sSup>
                <m:sSupPr>
                  <m:ctrlPr>
                    <w:rPr>
                      <w:rFonts w:ascii="Cambria Math" w:eastAsiaTheme="minorEastAsia" w:hAnsi="Cambria Math"/>
                      <w:i/>
                      <w:noProof/>
                    </w:rPr>
                  </m:ctrlPr>
                </m:sSupPr>
                <m:e>
                  <m:r>
                    <w:rPr>
                      <w:rFonts w:ascii="Cambria Math" w:eastAsiaTheme="minorEastAsia" w:hAnsi="Cambria Math"/>
                      <w:noProof/>
                    </w:rPr>
                    <m:t>10</m:t>
                  </m:r>
                </m:e>
                <m:sup>
                  <m:r>
                    <w:rPr>
                      <w:rFonts w:ascii="Cambria Math" w:eastAsiaTheme="minorEastAsia" w:hAnsi="Cambria Math"/>
                      <w:noProof/>
                    </w:rPr>
                    <m:t>6</m:t>
                  </m:r>
                </m:sup>
              </m:sSup>
              <m:r>
                <w:rPr>
                  <w:rFonts w:ascii="Cambria Math" w:eastAsiaTheme="minorEastAsia" w:hAnsi="Cambria Math"/>
                  <w:noProof/>
                </w:rPr>
                <m:t xml:space="preserve"> pc</m:t>
              </m:r>
            </m:oMath>
            <w:r w:rsidR="0045088F">
              <w:rPr>
                <w:rFonts w:eastAsiaTheme="minorEastAsia"/>
                <w:noProof/>
              </w:rPr>
              <w:t xml:space="preserve"> (megaparsec</w:t>
            </w:r>
            <w:r w:rsidR="00DE1037">
              <w:rPr>
                <w:rFonts w:eastAsiaTheme="minorEastAsia"/>
                <w:noProof/>
              </w:rPr>
              <w:t>)</w:t>
            </w:r>
            <w:r w:rsidR="0045088F">
              <w:rPr>
                <w:rFonts w:eastAsiaTheme="minorEastAsia"/>
                <w:noProof/>
              </w:rPr>
              <w:t>.</w:t>
            </w:r>
            <w:r>
              <w:rPr>
                <w:rFonts w:eastAsiaTheme="minorEastAsia"/>
                <w:noProof/>
              </w:rPr>
              <w:t xml:space="preserve"> </w:t>
            </w:r>
          </w:p>
          <w:p w14:paraId="39FEC66A" w14:textId="77777777" w:rsidR="00AC7160" w:rsidRDefault="00AC7160" w:rsidP="00087A12">
            <w:pPr>
              <w:rPr>
                <w:rFonts w:eastAsiaTheme="minorEastAsia"/>
                <w:noProof/>
              </w:rPr>
            </w:pPr>
          </w:p>
          <w:p w14:paraId="336CCE42" w14:textId="0337F30E" w:rsidR="00F869C0" w:rsidRPr="00347E9F" w:rsidRDefault="00347E9F" w:rsidP="00087A12">
            <w:pPr>
              <w:rPr>
                <w:rFonts w:eastAsiaTheme="minorEastAsia"/>
                <w:noProof/>
              </w:rPr>
            </w:pPr>
            <w:r>
              <w:rPr>
                <w:noProof/>
              </w:rPr>
              <w:drawing>
                <wp:anchor distT="0" distB="0" distL="114300" distR="114300" simplePos="0" relativeHeight="251726848" behindDoc="0" locked="0" layoutInCell="1" allowOverlap="1" wp14:anchorId="0E8D2F3A" wp14:editId="7362984B">
                  <wp:simplePos x="0" y="0"/>
                  <wp:positionH relativeFrom="column">
                    <wp:posOffset>295968</wp:posOffset>
                  </wp:positionH>
                  <wp:positionV relativeFrom="paragraph">
                    <wp:posOffset>585470</wp:posOffset>
                  </wp:positionV>
                  <wp:extent cx="5381625" cy="4759036"/>
                  <wp:effectExtent l="0" t="0" r="0" b="3810"/>
                  <wp:wrapSquare wrapText="bothSides"/>
                  <wp:docPr id="31" name="Billed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extLst>
                              <a:ext uri="{28A0092B-C50C-407E-A947-70E740481C1C}">
                                <a14:useLocalDpi xmlns:a14="http://schemas.microsoft.com/office/drawing/2010/main" val="0"/>
                              </a:ext>
                            </a:extLst>
                          </a:blip>
                          <a:stretch>
                            <a:fillRect/>
                          </a:stretch>
                        </pic:blipFill>
                        <pic:spPr>
                          <a:xfrm>
                            <a:off x="0" y="0"/>
                            <a:ext cx="5381625" cy="4759036"/>
                          </a:xfrm>
                          <a:prstGeom prst="rect">
                            <a:avLst/>
                          </a:prstGeom>
                        </pic:spPr>
                      </pic:pic>
                    </a:graphicData>
                  </a:graphic>
                  <wp14:sizeRelH relativeFrom="page">
                    <wp14:pctWidth>0</wp14:pctWidth>
                  </wp14:sizeRelH>
                  <wp14:sizeRelV relativeFrom="page">
                    <wp14:pctHeight>0</wp14:pctHeight>
                  </wp14:sizeRelV>
                </wp:anchor>
              </w:drawing>
            </w:r>
            <w:r w:rsidR="005326E0">
              <w:rPr>
                <w:rFonts w:eastAsiaTheme="minorEastAsia"/>
                <w:noProof/>
              </w:rPr>
              <w:t>Grunden til at punkterne varierer meget skyldes at Hubble ikke vidste at der fandtes to typer cepheider, derfor var nogle af afstandene forkerte.</w:t>
            </w:r>
            <w:r w:rsidR="00AC7160">
              <w:rPr>
                <w:rFonts w:eastAsiaTheme="minorEastAsia"/>
                <w:noProof/>
              </w:rPr>
              <w:t xml:space="preserve"> Sidenhen har man også mål</w:t>
            </w:r>
            <w:r w:rsidR="00F869C0">
              <w:rPr>
                <w:rFonts w:eastAsiaTheme="minorEastAsia"/>
                <w:noProof/>
              </w:rPr>
              <w:t>t</w:t>
            </w:r>
            <w:r w:rsidR="00AC7160">
              <w:rPr>
                <w:rFonts w:eastAsiaTheme="minorEastAsia"/>
                <w:noProof/>
              </w:rPr>
              <w:t xml:space="preserve"> større afstande</w:t>
            </w:r>
            <w:r w:rsidR="00F869C0">
              <w:rPr>
                <w:rFonts w:eastAsiaTheme="minorEastAsia"/>
                <w:noProof/>
              </w:rPr>
              <w:t xml:space="preserve"> ud til fjerne galakser, som er medtaget i den mere opdaterede Hubble graf figur 1</w:t>
            </w:r>
            <w:r w:rsidR="00DE1037">
              <w:rPr>
                <w:rFonts w:eastAsiaTheme="minorEastAsia"/>
                <w:noProof/>
              </w:rPr>
              <w:t>1</w:t>
            </w:r>
            <w:r w:rsidR="00F869C0">
              <w:rPr>
                <w:rFonts w:eastAsiaTheme="minorEastAsia"/>
                <w:noProof/>
              </w:rPr>
              <w:t>:</w:t>
            </w:r>
          </w:p>
          <w:p w14:paraId="394E271B" w14:textId="21C62623" w:rsidR="00F869C0" w:rsidRDefault="009C03ED" w:rsidP="00087A12">
            <w:pPr>
              <w:rPr>
                <w:noProof/>
              </w:rPr>
            </w:pPr>
            <w:r>
              <w:rPr>
                <w:noProof/>
              </w:rPr>
              <w:t>I dag er Hubble konstanten målt til:</w:t>
            </w:r>
          </w:p>
          <w:p w14:paraId="49B1D16C" w14:textId="45BC0BBA" w:rsidR="009C03ED" w:rsidRDefault="009C03ED" w:rsidP="00087A12">
            <w:pPr>
              <w:rPr>
                <w:noProof/>
              </w:rPr>
            </w:pPr>
          </w:p>
          <w:p w14:paraId="5A1AC333" w14:textId="5E30C582" w:rsidR="009C03ED" w:rsidRPr="009C03ED" w:rsidRDefault="00000000" w:rsidP="00087A12">
            <w:pPr>
              <w:rPr>
                <w:rFonts w:eastAsiaTheme="minorEastAsia"/>
                <w:noProof/>
              </w:rPr>
            </w:pPr>
            <m:oMathPara>
              <m:oMath>
                <m:sSub>
                  <m:sSubPr>
                    <m:ctrlPr>
                      <w:rPr>
                        <w:rFonts w:ascii="Cambria Math" w:hAnsi="Cambria Math"/>
                        <w:i/>
                        <w:noProof/>
                      </w:rPr>
                    </m:ctrlPr>
                  </m:sSubPr>
                  <m:e>
                    <m:r>
                      <w:rPr>
                        <w:rFonts w:ascii="Cambria Math" w:hAnsi="Cambria Math"/>
                        <w:noProof/>
                      </w:rPr>
                      <m:t>H</m:t>
                    </m:r>
                  </m:e>
                  <m:sub>
                    <m:r>
                      <w:rPr>
                        <w:rFonts w:ascii="Cambria Math" w:hAnsi="Cambria Math"/>
                        <w:noProof/>
                      </w:rPr>
                      <m:t>0</m:t>
                    </m:r>
                  </m:sub>
                </m:sSub>
                <m:r>
                  <w:rPr>
                    <w:rFonts w:ascii="Cambria Math" w:hAnsi="Cambria Math"/>
                    <w:noProof/>
                  </w:rPr>
                  <m:t>=67,3</m:t>
                </m:r>
                <m:f>
                  <m:fPr>
                    <m:ctrlPr>
                      <w:rPr>
                        <w:rFonts w:ascii="Cambria Math" w:hAnsi="Cambria Math"/>
                        <w:i/>
                        <w:noProof/>
                      </w:rPr>
                    </m:ctrlPr>
                  </m:fPr>
                  <m:num>
                    <m:r>
                      <w:rPr>
                        <w:rFonts w:ascii="Cambria Math" w:hAnsi="Cambria Math"/>
                        <w:noProof/>
                      </w:rPr>
                      <m:t>km</m:t>
                    </m:r>
                  </m:num>
                  <m:den>
                    <m:r>
                      <w:rPr>
                        <w:rFonts w:ascii="Cambria Math" w:hAnsi="Cambria Math"/>
                        <w:noProof/>
                      </w:rPr>
                      <m:t>s·Mpc</m:t>
                    </m:r>
                  </m:den>
                </m:f>
                <m:r>
                  <w:rPr>
                    <w:rFonts w:ascii="Cambria Math" w:hAnsi="Cambria Math"/>
                    <w:noProof/>
                  </w:rPr>
                  <m:t>=20,7</m:t>
                </m:r>
                <m:f>
                  <m:fPr>
                    <m:ctrlPr>
                      <w:rPr>
                        <w:rFonts w:ascii="Cambria Math" w:hAnsi="Cambria Math"/>
                        <w:i/>
                        <w:noProof/>
                      </w:rPr>
                    </m:ctrlPr>
                  </m:fPr>
                  <m:num>
                    <m:r>
                      <w:rPr>
                        <w:rFonts w:ascii="Cambria Math" w:hAnsi="Cambria Math"/>
                        <w:noProof/>
                      </w:rPr>
                      <m:t>km</m:t>
                    </m:r>
                  </m:num>
                  <m:den>
                    <m:r>
                      <w:rPr>
                        <w:rFonts w:ascii="Cambria Math" w:hAnsi="Cambria Math"/>
                        <w:noProof/>
                      </w:rPr>
                      <m:t>s·Mly</m:t>
                    </m:r>
                  </m:den>
                </m:f>
              </m:oMath>
            </m:oMathPara>
          </w:p>
          <w:p w14:paraId="1015F9DA" w14:textId="361EC9B5" w:rsidR="009C03ED" w:rsidRDefault="009C03ED" w:rsidP="00087A12">
            <w:pPr>
              <w:rPr>
                <w:rFonts w:eastAsiaTheme="minorEastAsia"/>
                <w:noProof/>
              </w:rPr>
            </w:pPr>
          </w:p>
          <w:p w14:paraId="562CF05B" w14:textId="5E1EF5A2" w:rsidR="009C03ED" w:rsidRDefault="0042388C" w:rsidP="00087A12">
            <w:pPr>
              <w:rPr>
                <w:noProof/>
              </w:rPr>
            </w:pPr>
            <w:r>
              <w:rPr>
                <w:noProof/>
              </w:rPr>
              <w:t>Hubbles lov er evidens på Big Bang teorien. Kort fortalt beskriver Big Bang teorien skabelsen af universet</w:t>
            </w:r>
            <w:r w:rsidR="004B0363">
              <w:rPr>
                <w:noProof/>
              </w:rPr>
              <w:t>,</w:t>
            </w:r>
            <w:r>
              <w:rPr>
                <w:noProof/>
              </w:rPr>
              <w:t xml:space="preserve"> hvor rum og tid skabes idet en singularitet (et punkt uden udstrækning) pludselig begynder at udvide sig og fortsætter med at udvide sig. </w:t>
            </w:r>
          </w:p>
          <w:p w14:paraId="775EDC85" w14:textId="64C226A2" w:rsidR="0042388C" w:rsidRDefault="0042388C" w:rsidP="00087A12">
            <w:pPr>
              <w:rPr>
                <w:noProof/>
              </w:rPr>
            </w:pPr>
            <w:r>
              <w:rPr>
                <w:noProof/>
              </w:rPr>
              <w:t>Hvis man antager at udvidelsen har været konstant og at galakserners hastigheder væk fra hinanden dermed også er konstant</w:t>
            </w:r>
            <w:r w:rsidR="004B0363">
              <w:rPr>
                <w:noProof/>
              </w:rPr>
              <w:t>,</w:t>
            </w:r>
            <w:r>
              <w:rPr>
                <w:noProof/>
              </w:rPr>
              <w:t xml:space="preserve"> så kan man bestemme universets alder. </w:t>
            </w:r>
          </w:p>
          <w:p w14:paraId="15FA8F87" w14:textId="4860F513" w:rsidR="0042388C" w:rsidRDefault="0042388C" w:rsidP="00087A12">
            <w:pPr>
              <w:rPr>
                <w:noProof/>
              </w:rPr>
            </w:pPr>
          </w:p>
          <w:p w14:paraId="4AA6BB3C" w14:textId="541849A4" w:rsidR="0042388C" w:rsidRDefault="0042388C" w:rsidP="00087A12">
            <w:pPr>
              <w:rPr>
                <w:noProof/>
              </w:rPr>
            </w:pPr>
            <w:r>
              <w:rPr>
                <w:noProof/>
              </w:rPr>
              <w:t xml:space="preserve">Hastigheden må være givet ved: </w:t>
            </w:r>
          </w:p>
          <w:p w14:paraId="42CE073F" w14:textId="74F8E096" w:rsidR="0042388C" w:rsidRDefault="0042388C" w:rsidP="00087A12">
            <w:pPr>
              <w:rPr>
                <w:noProof/>
              </w:rPr>
            </w:pPr>
          </w:p>
          <w:p w14:paraId="0ACCDF7E" w14:textId="398C42C1" w:rsidR="0042388C" w:rsidRPr="0042388C" w:rsidRDefault="0042388C" w:rsidP="00087A12">
            <w:pPr>
              <w:rPr>
                <w:rFonts w:eastAsiaTheme="minorEastAsia"/>
                <w:noProof/>
              </w:rPr>
            </w:pPr>
            <m:oMathPara>
              <m:oMath>
                <m:r>
                  <w:rPr>
                    <w:rFonts w:ascii="Cambria Math" w:hAnsi="Cambria Math"/>
                    <w:noProof/>
                  </w:rPr>
                  <m:t>v=</m:t>
                </m:r>
                <m:f>
                  <m:fPr>
                    <m:ctrlPr>
                      <w:rPr>
                        <w:rFonts w:ascii="Cambria Math" w:hAnsi="Cambria Math"/>
                        <w:i/>
                        <w:noProof/>
                      </w:rPr>
                    </m:ctrlPr>
                  </m:fPr>
                  <m:num>
                    <m:r>
                      <w:rPr>
                        <w:rFonts w:ascii="Cambria Math" w:hAnsi="Cambria Math"/>
                        <w:noProof/>
                      </w:rPr>
                      <m:t>r</m:t>
                    </m:r>
                  </m:num>
                  <m:den>
                    <m:sSub>
                      <m:sSubPr>
                        <m:ctrlPr>
                          <w:rPr>
                            <w:rFonts w:ascii="Cambria Math" w:hAnsi="Cambria Math"/>
                            <w:i/>
                            <w:noProof/>
                          </w:rPr>
                        </m:ctrlPr>
                      </m:sSubPr>
                      <m:e>
                        <m:r>
                          <w:rPr>
                            <w:rFonts w:ascii="Cambria Math" w:hAnsi="Cambria Math"/>
                            <w:noProof/>
                          </w:rPr>
                          <m:t>T</m:t>
                        </m:r>
                      </m:e>
                      <m:sub>
                        <m:r>
                          <w:rPr>
                            <w:rFonts w:ascii="Cambria Math" w:hAnsi="Cambria Math"/>
                            <w:noProof/>
                          </w:rPr>
                          <m:t>0</m:t>
                        </m:r>
                      </m:sub>
                    </m:sSub>
                  </m:den>
                </m:f>
              </m:oMath>
            </m:oMathPara>
          </w:p>
          <w:p w14:paraId="54E9BB3B" w14:textId="77777777" w:rsidR="0042388C" w:rsidRPr="0042388C" w:rsidRDefault="0042388C" w:rsidP="00087A12">
            <w:pPr>
              <w:rPr>
                <w:rFonts w:eastAsiaTheme="minorEastAsia"/>
                <w:noProof/>
              </w:rPr>
            </w:pPr>
          </w:p>
          <w:p w14:paraId="3DE7EE41" w14:textId="11CD24DA" w:rsidR="0042388C" w:rsidRDefault="0042388C" w:rsidP="00087A12">
            <w:pPr>
              <w:rPr>
                <w:rFonts w:eastAsiaTheme="minorEastAsia"/>
                <w:noProof/>
              </w:rPr>
            </w:pPr>
            <w:r>
              <w:rPr>
                <w:rFonts w:eastAsiaTheme="minorEastAsia"/>
                <w:noProof/>
              </w:rPr>
              <w:lastRenderedPageBreak/>
              <w:t xml:space="preserve">Hvor </w:t>
            </w:r>
            <m:oMath>
              <m:r>
                <w:rPr>
                  <w:rFonts w:ascii="Cambria Math" w:eastAsiaTheme="minorEastAsia" w:hAnsi="Cambria Math"/>
                  <w:noProof/>
                </w:rPr>
                <m:t>r</m:t>
              </m:r>
            </m:oMath>
            <w:r>
              <w:rPr>
                <w:rFonts w:eastAsiaTheme="minorEastAsia"/>
                <w:noProof/>
              </w:rPr>
              <w:t xml:space="preserve"> er afstanden ud til galaksen, som netop må svare til afstanden galaksen har rejst væk fra os siden Big Bang og </w:t>
            </w:r>
            <m:oMath>
              <m:sSub>
                <m:sSubPr>
                  <m:ctrlPr>
                    <w:rPr>
                      <w:rFonts w:ascii="Cambria Math" w:eastAsiaTheme="minorEastAsia" w:hAnsi="Cambria Math"/>
                      <w:i/>
                      <w:noProof/>
                    </w:rPr>
                  </m:ctrlPr>
                </m:sSubPr>
                <m:e>
                  <m:r>
                    <w:rPr>
                      <w:rFonts w:ascii="Cambria Math" w:eastAsiaTheme="minorEastAsia" w:hAnsi="Cambria Math"/>
                      <w:noProof/>
                    </w:rPr>
                    <m:t>T</m:t>
                  </m:r>
                </m:e>
                <m:sub>
                  <m:r>
                    <w:rPr>
                      <w:rFonts w:ascii="Cambria Math" w:eastAsiaTheme="minorEastAsia" w:hAnsi="Cambria Math"/>
                      <w:noProof/>
                    </w:rPr>
                    <m:t>0</m:t>
                  </m:r>
                </m:sub>
              </m:sSub>
            </m:oMath>
            <w:r>
              <w:rPr>
                <w:rFonts w:eastAsiaTheme="minorEastAsia"/>
                <w:noProof/>
              </w:rPr>
              <w:t xml:space="preserve"> er tiden der er gået fra Big Bang til i dag, altså universets alder. </w:t>
            </w:r>
            <m:oMath>
              <m:sSub>
                <m:sSubPr>
                  <m:ctrlPr>
                    <w:rPr>
                      <w:rFonts w:ascii="Cambria Math" w:eastAsiaTheme="minorEastAsia" w:hAnsi="Cambria Math"/>
                      <w:i/>
                      <w:noProof/>
                    </w:rPr>
                  </m:ctrlPr>
                </m:sSubPr>
                <m:e>
                  <m:r>
                    <w:rPr>
                      <w:rFonts w:ascii="Cambria Math" w:eastAsiaTheme="minorEastAsia" w:hAnsi="Cambria Math"/>
                      <w:noProof/>
                    </w:rPr>
                    <m:t>T</m:t>
                  </m:r>
                </m:e>
                <m:sub>
                  <m:r>
                    <w:rPr>
                      <w:rFonts w:ascii="Cambria Math" w:eastAsiaTheme="minorEastAsia" w:hAnsi="Cambria Math"/>
                      <w:noProof/>
                    </w:rPr>
                    <m:t>0</m:t>
                  </m:r>
                </m:sub>
              </m:sSub>
            </m:oMath>
            <w:r>
              <w:rPr>
                <w:rFonts w:eastAsiaTheme="minorEastAsia"/>
                <w:noProof/>
              </w:rPr>
              <w:t xml:space="preserve"> kaldes også for Hubble tiden.</w:t>
            </w:r>
          </w:p>
          <w:p w14:paraId="0E5C1751" w14:textId="7DF748E7" w:rsidR="0042388C" w:rsidRDefault="0042388C" w:rsidP="00087A12">
            <w:pPr>
              <w:rPr>
                <w:noProof/>
              </w:rPr>
            </w:pPr>
          </w:p>
          <w:p w14:paraId="7B3C7C8F" w14:textId="16D77674" w:rsidR="00F869C0" w:rsidRPr="001A1D0E" w:rsidRDefault="001A1D0E" w:rsidP="00087A12">
            <w:pPr>
              <w:pStyle w:val="Listeafsnit"/>
              <w:numPr>
                <w:ilvl w:val="0"/>
                <w:numId w:val="15"/>
              </w:numPr>
              <w:rPr>
                <w:noProof/>
              </w:rPr>
            </w:pPr>
            <w:r>
              <w:rPr>
                <w:noProof/>
              </w:rPr>
              <w:t>Udled</w:t>
            </w:r>
            <w:r w:rsidR="0042388C">
              <w:rPr>
                <w:noProof/>
              </w:rPr>
              <w:t xml:space="preserve"> et udtryk for Hubble tiden </w:t>
            </w:r>
            <m:oMath>
              <m:sSub>
                <m:sSubPr>
                  <m:ctrlPr>
                    <w:rPr>
                      <w:rFonts w:ascii="Cambria Math" w:hAnsi="Cambria Math"/>
                      <w:i/>
                      <w:noProof/>
                    </w:rPr>
                  </m:ctrlPr>
                </m:sSubPr>
                <m:e>
                  <m:r>
                    <w:rPr>
                      <w:rFonts w:ascii="Cambria Math" w:hAnsi="Cambria Math"/>
                      <w:noProof/>
                    </w:rPr>
                    <m:t>T</m:t>
                  </m:r>
                </m:e>
                <m:sub>
                  <m:r>
                    <w:rPr>
                      <w:rFonts w:ascii="Cambria Math" w:hAnsi="Cambria Math"/>
                      <w:noProof/>
                    </w:rPr>
                    <m:t>0</m:t>
                  </m:r>
                </m:sub>
              </m:sSub>
            </m:oMath>
            <w:r w:rsidR="0042388C">
              <w:rPr>
                <w:rFonts w:eastAsiaTheme="minorEastAsia"/>
                <w:noProof/>
              </w:rPr>
              <w:t xml:space="preserve"> </w:t>
            </w:r>
            <w:r>
              <w:rPr>
                <w:rFonts w:eastAsiaTheme="minorEastAsia"/>
                <w:noProof/>
              </w:rPr>
              <w:t xml:space="preserve">og bestem universets alder, angiv dit resultat i år </w:t>
            </w:r>
          </w:p>
          <w:p w14:paraId="72B5C31F" w14:textId="5CC21073" w:rsidR="001A1D0E" w:rsidRPr="001A1D0E" w:rsidRDefault="001A1D0E" w:rsidP="00843CCA">
            <w:pPr>
              <w:pStyle w:val="Listeafsnit"/>
              <w:numPr>
                <w:ilvl w:val="0"/>
                <w:numId w:val="15"/>
              </w:numPr>
              <w:rPr>
                <w:noProof/>
              </w:rPr>
            </w:pPr>
            <w:r>
              <w:rPr>
                <w:rFonts w:eastAsiaTheme="minorEastAsia"/>
                <w:noProof/>
              </w:rPr>
              <w:t>Brug Hubbles originale data til at estimere universets alder</w:t>
            </w:r>
            <w:r w:rsidR="00843CCA">
              <w:rPr>
                <w:rFonts w:eastAsiaTheme="minorEastAsia"/>
                <w:noProof/>
              </w:rPr>
              <w:t>. Angiv svaret i år</w:t>
            </w:r>
          </w:p>
          <w:p w14:paraId="18FA290C" w14:textId="7C8E1B2F" w:rsidR="001A1D0E" w:rsidRPr="001A1D0E" w:rsidRDefault="001A1D0E" w:rsidP="001A1D0E">
            <w:pPr>
              <w:rPr>
                <w:noProof/>
              </w:rPr>
            </w:pPr>
          </w:p>
        </w:tc>
      </w:tr>
    </w:tbl>
    <w:p w14:paraId="1C9B1B5F" w14:textId="5E95793D" w:rsidR="0012644D" w:rsidRPr="001945D1" w:rsidRDefault="0012644D" w:rsidP="00234CFB"/>
    <w:sectPr w:rsidR="0012644D" w:rsidRPr="001945D1">
      <w:pgSz w:w="11906" w:h="16838"/>
      <w:pgMar w:top="1701" w:right="1134" w:bottom="1701"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FC2E8C" w14:textId="77777777" w:rsidR="0015471C" w:rsidRDefault="0015471C" w:rsidP="00ED7AD7">
      <w:pPr>
        <w:spacing w:after="0" w:line="240" w:lineRule="auto"/>
      </w:pPr>
      <w:r>
        <w:separator/>
      </w:r>
    </w:p>
  </w:endnote>
  <w:endnote w:type="continuationSeparator" w:id="0">
    <w:p w14:paraId="601BF879" w14:textId="77777777" w:rsidR="0015471C" w:rsidRDefault="0015471C" w:rsidP="00ED7A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95EAD1" w14:textId="77777777" w:rsidR="0015471C" w:rsidRDefault="0015471C" w:rsidP="00ED7AD7">
      <w:pPr>
        <w:spacing w:after="0" w:line="240" w:lineRule="auto"/>
      </w:pPr>
      <w:r>
        <w:separator/>
      </w:r>
    </w:p>
  </w:footnote>
  <w:footnote w:type="continuationSeparator" w:id="0">
    <w:p w14:paraId="5A4B69B0" w14:textId="77777777" w:rsidR="0015471C" w:rsidRDefault="0015471C" w:rsidP="00ED7AD7">
      <w:pPr>
        <w:spacing w:after="0" w:line="240" w:lineRule="auto"/>
      </w:pPr>
      <w:r>
        <w:continuationSeparator/>
      </w:r>
    </w:p>
  </w:footnote>
  <w:footnote w:id="1">
    <w:p w14:paraId="4E8CED34" w14:textId="77777777" w:rsidR="00E54BB1" w:rsidRDefault="00E54BB1" w:rsidP="00E54BB1">
      <w:pPr>
        <w:pStyle w:val="Fodnotetekst"/>
      </w:pPr>
      <w:r>
        <w:rPr>
          <w:rStyle w:val="Fodnotehenvisning"/>
        </w:rPr>
        <w:footnoteRef/>
      </w:r>
      <w:r>
        <w:t xml:space="preserve"> </w:t>
      </w:r>
      <w:proofErr w:type="gramStart"/>
      <w:r>
        <w:t>Hint</w:t>
      </w:r>
      <w:proofErr w:type="gramEnd"/>
      <w:r>
        <w:t xml:space="preserve">: </w:t>
      </w:r>
    </w:p>
    <w:p w14:paraId="0F74C201" w14:textId="77777777" w:rsidR="00E54BB1" w:rsidRDefault="00E54BB1" w:rsidP="00E54BB1">
      <w:pPr>
        <w:pStyle w:val="Fodnotetekst"/>
        <w:rPr>
          <w:rFonts w:eastAsiaTheme="minorEastAsia"/>
        </w:rPr>
      </w:pPr>
      <m:oMath>
        <m:r>
          <w:rPr>
            <w:rFonts w:ascii="Cambria Math" w:hAnsi="Cambria Math"/>
          </w:rPr>
          <m:t>T=</m:t>
        </m:r>
        <m:f>
          <m:fPr>
            <m:ctrlPr>
              <w:rPr>
                <w:rFonts w:ascii="Cambria Math" w:hAnsi="Cambria Math"/>
                <w:i/>
              </w:rPr>
            </m:ctrlPr>
          </m:fPr>
          <m:num>
            <m:r>
              <w:rPr>
                <w:rFonts w:ascii="Cambria Math" w:hAnsi="Cambria Math"/>
              </w:rPr>
              <m:t>1</m:t>
            </m:r>
          </m:num>
          <m:den>
            <m:sSub>
              <m:sSubPr>
                <m:ctrlPr>
                  <w:rPr>
                    <w:rFonts w:ascii="Cambria Math" w:hAnsi="Cambria Math"/>
                    <w:i/>
                  </w:rPr>
                </m:ctrlPr>
              </m:sSubPr>
              <m:e>
                <m:r>
                  <w:rPr>
                    <w:rFonts w:ascii="Cambria Math" w:hAnsi="Cambria Math"/>
                  </w:rPr>
                  <m:t>f</m:t>
                </m:r>
              </m:e>
              <m:sub>
                <m:r>
                  <w:rPr>
                    <w:rFonts w:ascii="Cambria Math" w:hAnsi="Cambria Math"/>
                  </w:rPr>
                  <m:t>lab</m:t>
                </m:r>
              </m:sub>
            </m:sSub>
          </m:den>
        </m:f>
      </m:oMath>
      <w:r>
        <w:rPr>
          <w:rFonts w:eastAsiaTheme="minorEastAsia"/>
        </w:rPr>
        <w:t xml:space="preserve"> </w:t>
      </w:r>
    </w:p>
    <w:p w14:paraId="0D43593D" w14:textId="77777777" w:rsidR="00E54BB1" w:rsidRDefault="00E54BB1" w:rsidP="00E54BB1">
      <w:pPr>
        <w:pStyle w:val="Fodnotetekst"/>
      </w:pPr>
      <m:oMath>
        <m:r>
          <w:rPr>
            <w:rFonts w:ascii="Cambria Math" w:hAnsi="Cambria Math"/>
          </w:rPr>
          <m:t>c=</m:t>
        </m:r>
        <m:sSub>
          <m:sSubPr>
            <m:ctrlPr>
              <w:rPr>
                <w:rFonts w:ascii="Cambria Math" w:hAnsi="Cambria Math"/>
                <w:i/>
              </w:rPr>
            </m:ctrlPr>
          </m:sSubPr>
          <m:e>
            <m:r>
              <w:rPr>
                <w:rFonts w:ascii="Cambria Math" w:hAnsi="Cambria Math"/>
              </w:rPr>
              <m:t>λ</m:t>
            </m:r>
          </m:e>
          <m:sub>
            <m:r>
              <w:rPr>
                <w:rFonts w:ascii="Cambria Math" w:hAnsi="Cambria Math"/>
              </w:rPr>
              <m:t>lab</m:t>
            </m:r>
          </m:sub>
        </m:sSub>
        <m:r>
          <w:rPr>
            <w:rFonts w:ascii="Cambria Math" w:hAnsi="Cambria Math"/>
          </w:rPr>
          <m:t>·</m:t>
        </m:r>
        <m:sSub>
          <m:sSubPr>
            <m:ctrlPr>
              <w:rPr>
                <w:rFonts w:ascii="Cambria Math" w:hAnsi="Cambria Math"/>
                <w:i/>
              </w:rPr>
            </m:ctrlPr>
          </m:sSubPr>
          <m:e>
            <m:r>
              <w:rPr>
                <w:rFonts w:ascii="Cambria Math" w:hAnsi="Cambria Math"/>
              </w:rPr>
              <m:t>f</m:t>
            </m:r>
          </m:e>
          <m:sub>
            <m:r>
              <w:rPr>
                <w:rFonts w:ascii="Cambria Math" w:hAnsi="Cambria Math"/>
              </w:rPr>
              <m:t>lab</m:t>
            </m:r>
          </m:sub>
        </m:sSub>
      </m:oMath>
      <w:r>
        <w:rPr>
          <w:rFonts w:eastAsiaTheme="minorEastAsia"/>
        </w:rP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992782"/>
    <w:multiLevelType w:val="hybridMultilevel"/>
    <w:tmpl w:val="CBF6572E"/>
    <w:lvl w:ilvl="0" w:tplc="FFFFFFFF">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 w15:restartNumberingAfterBreak="0">
    <w:nsid w:val="1A530608"/>
    <w:multiLevelType w:val="hybridMultilevel"/>
    <w:tmpl w:val="131A32A2"/>
    <w:lvl w:ilvl="0" w:tplc="0406000F">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 w15:restartNumberingAfterBreak="0">
    <w:nsid w:val="1A851772"/>
    <w:multiLevelType w:val="hybridMultilevel"/>
    <w:tmpl w:val="6D4C998E"/>
    <w:lvl w:ilvl="0" w:tplc="0406000F">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3" w15:restartNumberingAfterBreak="0">
    <w:nsid w:val="22456C87"/>
    <w:multiLevelType w:val="hybridMultilevel"/>
    <w:tmpl w:val="EDCA254C"/>
    <w:lvl w:ilvl="0" w:tplc="0406000F">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4" w15:restartNumberingAfterBreak="0">
    <w:nsid w:val="22B82B73"/>
    <w:multiLevelType w:val="hybridMultilevel"/>
    <w:tmpl w:val="B91884C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2EB93C9E"/>
    <w:multiLevelType w:val="hybridMultilevel"/>
    <w:tmpl w:val="4E323006"/>
    <w:lvl w:ilvl="0" w:tplc="0406000F">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6" w15:restartNumberingAfterBreak="0">
    <w:nsid w:val="2F7D1A06"/>
    <w:multiLevelType w:val="hybridMultilevel"/>
    <w:tmpl w:val="1A1C13FA"/>
    <w:lvl w:ilvl="0" w:tplc="0406000F">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7" w15:restartNumberingAfterBreak="0">
    <w:nsid w:val="37684EAC"/>
    <w:multiLevelType w:val="hybridMultilevel"/>
    <w:tmpl w:val="AC2C93D0"/>
    <w:lvl w:ilvl="0" w:tplc="0406000F">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8" w15:restartNumberingAfterBreak="0">
    <w:nsid w:val="37A040E7"/>
    <w:multiLevelType w:val="hybridMultilevel"/>
    <w:tmpl w:val="23C4636C"/>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9" w15:restartNumberingAfterBreak="0">
    <w:nsid w:val="40DA21C3"/>
    <w:multiLevelType w:val="hybridMultilevel"/>
    <w:tmpl w:val="D2EC61E2"/>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0" w15:restartNumberingAfterBreak="0">
    <w:nsid w:val="4C24428A"/>
    <w:multiLevelType w:val="hybridMultilevel"/>
    <w:tmpl w:val="B6C8CE26"/>
    <w:lvl w:ilvl="0" w:tplc="0406000F">
      <w:start w:val="1"/>
      <w:numFmt w:val="decimal"/>
      <w:lvlText w:val="%1."/>
      <w:lvlJc w:val="left"/>
      <w:pPr>
        <w:ind w:left="816" w:hanging="360"/>
      </w:pPr>
    </w:lvl>
    <w:lvl w:ilvl="1" w:tplc="04060019" w:tentative="1">
      <w:start w:val="1"/>
      <w:numFmt w:val="lowerLetter"/>
      <w:lvlText w:val="%2."/>
      <w:lvlJc w:val="left"/>
      <w:pPr>
        <w:ind w:left="1536" w:hanging="360"/>
      </w:pPr>
    </w:lvl>
    <w:lvl w:ilvl="2" w:tplc="0406001B" w:tentative="1">
      <w:start w:val="1"/>
      <w:numFmt w:val="lowerRoman"/>
      <w:lvlText w:val="%3."/>
      <w:lvlJc w:val="right"/>
      <w:pPr>
        <w:ind w:left="2256" w:hanging="180"/>
      </w:pPr>
    </w:lvl>
    <w:lvl w:ilvl="3" w:tplc="0406000F" w:tentative="1">
      <w:start w:val="1"/>
      <w:numFmt w:val="decimal"/>
      <w:lvlText w:val="%4."/>
      <w:lvlJc w:val="left"/>
      <w:pPr>
        <w:ind w:left="2976" w:hanging="360"/>
      </w:pPr>
    </w:lvl>
    <w:lvl w:ilvl="4" w:tplc="04060019" w:tentative="1">
      <w:start w:val="1"/>
      <w:numFmt w:val="lowerLetter"/>
      <w:lvlText w:val="%5."/>
      <w:lvlJc w:val="left"/>
      <w:pPr>
        <w:ind w:left="3696" w:hanging="360"/>
      </w:pPr>
    </w:lvl>
    <w:lvl w:ilvl="5" w:tplc="0406001B" w:tentative="1">
      <w:start w:val="1"/>
      <w:numFmt w:val="lowerRoman"/>
      <w:lvlText w:val="%6."/>
      <w:lvlJc w:val="right"/>
      <w:pPr>
        <w:ind w:left="4416" w:hanging="180"/>
      </w:pPr>
    </w:lvl>
    <w:lvl w:ilvl="6" w:tplc="0406000F" w:tentative="1">
      <w:start w:val="1"/>
      <w:numFmt w:val="decimal"/>
      <w:lvlText w:val="%7."/>
      <w:lvlJc w:val="left"/>
      <w:pPr>
        <w:ind w:left="5136" w:hanging="360"/>
      </w:pPr>
    </w:lvl>
    <w:lvl w:ilvl="7" w:tplc="04060019" w:tentative="1">
      <w:start w:val="1"/>
      <w:numFmt w:val="lowerLetter"/>
      <w:lvlText w:val="%8."/>
      <w:lvlJc w:val="left"/>
      <w:pPr>
        <w:ind w:left="5856" w:hanging="360"/>
      </w:pPr>
    </w:lvl>
    <w:lvl w:ilvl="8" w:tplc="0406001B" w:tentative="1">
      <w:start w:val="1"/>
      <w:numFmt w:val="lowerRoman"/>
      <w:lvlText w:val="%9."/>
      <w:lvlJc w:val="right"/>
      <w:pPr>
        <w:ind w:left="6576" w:hanging="180"/>
      </w:pPr>
    </w:lvl>
  </w:abstractNum>
  <w:abstractNum w:abstractNumId="11" w15:restartNumberingAfterBreak="0">
    <w:nsid w:val="51D8068A"/>
    <w:multiLevelType w:val="hybridMultilevel"/>
    <w:tmpl w:val="2C6CA87E"/>
    <w:lvl w:ilvl="0" w:tplc="0406000F">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2" w15:restartNumberingAfterBreak="0">
    <w:nsid w:val="585E4468"/>
    <w:multiLevelType w:val="hybridMultilevel"/>
    <w:tmpl w:val="1DFEEEB4"/>
    <w:lvl w:ilvl="0" w:tplc="0406000F">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3" w15:restartNumberingAfterBreak="0">
    <w:nsid w:val="5A216478"/>
    <w:multiLevelType w:val="hybridMultilevel"/>
    <w:tmpl w:val="243A0C6E"/>
    <w:lvl w:ilvl="0" w:tplc="48F8E368">
      <w:start w:val="1"/>
      <w:numFmt w:val="bullet"/>
      <w:lvlText w:val="•"/>
      <w:lvlJc w:val="left"/>
      <w:pPr>
        <w:tabs>
          <w:tab w:val="num" w:pos="720"/>
        </w:tabs>
        <w:ind w:left="720" w:hanging="360"/>
      </w:pPr>
      <w:rPr>
        <w:rFonts w:ascii="Arial" w:hAnsi="Arial" w:hint="default"/>
      </w:rPr>
    </w:lvl>
    <w:lvl w:ilvl="1" w:tplc="A718B272" w:tentative="1">
      <w:start w:val="1"/>
      <w:numFmt w:val="bullet"/>
      <w:lvlText w:val="•"/>
      <w:lvlJc w:val="left"/>
      <w:pPr>
        <w:tabs>
          <w:tab w:val="num" w:pos="1440"/>
        </w:tabs>
        <w:ind w:left="1440" w:hanging="360"/>
      </w:pPr>
      <w:rPr>
        <w:rFonts w:ascii="Arial" w:hAnsi="Arial" w:hint="default"/>
      </w:rPr>
    </w:lvl>
    <w:lvl w:ilvl="2" w:tplc="6862FB8C" w:tentative="1">
      <w:start w:val="1"/>
      <w:numFmt w:val="bullet"/>
      <w:lvlText w:val="•"/>
      <w:lvlJc w:val="left"/>
      <w:pPr>
        <w:tabs>
          <w:tab w:val="num" w:pos="2160"/>
        </w:tabs>
        <w:ind w:left="2160" w:hanging="360"/>
      </w:pPr>
      <w:rPr>
        <w:rFonts w:ascii="Arial" w:hAnsi="Arial" w:hint="default"/>
      </w:rPr>
    </w:lvl>
    <w:lvl w:ilvl="3" w:tplc="BA4A5318" w:tentative="1">
      <w:start w:val="1"/>
      <w:numFmt w:val="bullet"/>
      <w:lvlText w:val="•"/>
      <w:lvlJc w:val="left"/>
      <w:pPr>
        <w:tabs>
          <w:tab w:val="num" w:pos="2880"/>
        </w:tabs>
        <w:ind w:left="2880" w:hanging="360"/>
      </w:pPr>
      <w:rPr>
        <w:rFonts w:ascii="Arial" w:hAnsi="Arial" w:hint="default"/>
      </w:rPr>
    </w:lvl>
    <w:lvl w:ilvl="4" w:tplc="15E433B8" w:tentative="1">
      <w:start w:val="1"/>
      <w:numFmt w:val="bullet"/>
      <w:lvlText w:val="•"/>
      <w:lvlJc w:val="left"/>
      <w:pPr>
        <w:tabs>
          <w:tab w:val="num" w:pos="3600"/>
        </w:tabs>
        <w:ind w:left="3600" w:hanging="360"/>
      </w:pPr>
      <w:rPr>
        <w:rFonts w:ascii="Arial" w:hAnsi="Arial" w:hint="default"/>
      </w:rPr>
    </w:lvl>
    <w:lvl w:ilvl="5" w:tplc="6F2A3F2C" w:tentative="1">
      <w:start w:val="1"/>
      <w:numFmt w:val="bullet"/>
      <w:lvlText w:val="•"/>
      <w:lvlJc w:val="left"/>
      <w:pPr>
        <w:tabs>
          <w:tab w:val="num" w:pos="4320"/>
        </w:tabs>
        <w:ind w:left="4320" w:hanging="360"/>
      </w:pPr>
      <w:rPr>
        <w:rFonts w:ascii="Arial" w:hAnsi="Arial" w:hint="default"/>
      </w:rPr>
    </w:lvl>
    <w:lvl w:ilvl="6" w:tplc="FE64CA30" w:tentative="1">
      <w:start w:val="1"/>
      <w:numFmt w:val="bullet"/>
      <w:lvlText w:val="•"/>
      <w:lvlJc w:val="left"/>
      <w:pPr>
        <w:tabs>
          <w:tab w:val="num" w:pos="5040"/>
        </w:tabs>
        <w:ind w:left="5040" w:hanging="360"/>
      </w:pPr>
      <w:rPr>
        <w:rFonts w:ascii="Arial" w:hAnsi="Arial" w:hint="default"/>
      </w:rPr>
    </w:lvl>
    <w:lvl w:ilvl="7" w:tplc="4A08927A" w:tentative="1">
      <w:start w:val="1"/>
      <w:numFmt w:val="bullet"/>
      <w:lvlText w:val="•"/>
      <w:lvlJc w:val="left"/>
      <w:pPr>
        <w:tabs>
          <w:tab w:val="num" w:pos="5760"/>
        </w:tabs>
        <w:ind w:left="5760" w:hanging="360"/>
      </w:pPr>
      <w:rPr>
        <w:rFonts w:ascii="Arial" w:hAnsi="Arial" w:hint="default"/>
      </w:rPr>
    </w:lvl>
    <w:lvl w:ilvl="8" w:tplc="C69039A8" w:tentative="1">
      <w:start w:val="1"/>
      <w:numFmt w:val="bullet"/>
      <w:lvlText w:val="•"/>
      <w:lvlJc w:val="left"/>
      <w:pPr>
        <w:tabs>
          <w:tab w:val="num" w:pos="6480"/>
        </w:tabs>
        <w:ind w:left="6480" w:hanging="360"/>
      </w:pPr>
      <w:rPr>
        <w:rFonts w:ascii="Arial" w:hAnsi="Arial" w:hint="default"/>
      </w:rPr>
    </w:lvl>
  </w:abstractNum>
  <w:abstractNum w:abstractNumId="14" w15:restartNumberingAfterBreak="0">
    <w:nsid w:val="609453F5"/>
    <w:multiLevelType w:val="hybridMultilevel"/>
    <w:tmpl w:val="83721588"/>
    <w:lvl w:ilvl="0" w:tplc="0406000F">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5" w15:restartNumberingAfterBreak="0">
    <w:nsid w:val="630808C2"/>
    <w:multiLevelType w:val="hybridMultilevel"/>
    <w:tmpl w:val="7090B996"/>
    <w:lvl w:ilvl="0" w:tplc="0406000F">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6" w15:restartNumberingAfterBreak="0">
    <w:nsid w:val="65803A95"/>
    <w:multiLevelType w:val="hybridMultilevel"/>
    <w:tmpl w:val="3D1E2F92"/>
    <w:lvl w:ilvl="0" w:tplc="0406000F">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7" w15:restartNumberingAfterBreak="0">
    <w:nsid w:val="75D00C93"/>
    <w:multiLevelType w:val="hybridMultilevel"/>
    <w:tmpl w:val="3C46DCD6"/>
    <w:lvl w:ilvl="0" w:tplc="0406000F">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num w:numId="1" w16cid:durableId="342320203">
    <w:abstractNumId w:val="14"/>
  </w:num>
  <w:num w:numId="2" w16cid:durableId="684403261">
    <w:abstractNumId w:val="2"/>
  </w:num>
  <w:num w:numId="3" w16cid:durableId="1696226883">
    <w:abstractNumId w:val="17"/>
  </w:num>
  <w:num w:numId="4" w16cid:durableId="2024698067">
    <w:abstractNumId w:val="5"/>
  </w:num>
  <w:num w:numId="5" w16cid:durableId="1142113358">
    <w:abstractNumId w:val="7"/>
  </w:num>
  <w:num w:numId="6" w16cid:durableId="1229535417">
    <w:abstractNumId w:val="15"/>
  </w:num>
  <w:num w:numId="7" w16cid:durableId="327749920">
    <w:abstractNumId w:val="3"/>
  </w:num>
  <w:num w:numId="8" w16cid:durableId="1886212289">
    <w:abstractNumId w:val="8"/>
  </w:num>
  <w:num w:numId="9" w16cid:durableId="379014557">
    <w:abstractNumId w:val="12"/>
  </w:num>
  <w:num w:numId="10" w16cid:durableId="1054810110">
    <w:abstractNumId w:val="1"/>
  </w:num>
  <w:num w:numId="11" w16cid:durableId="1115250418">
    <w:abstractNumId w:val="9"/>
  </w:num>
  <w:num w:numId="12" w16cid:durableId="1476487089">
    <w:abstractNumId w:val="10"/>
  </w:num>
  <w:num w:numId="13" w16cid:durableId="585068940">
    <w:abstractNumId w:val="13"/>
  </w:num>
  <w:num w:numId="14" w16cid:durableId="1099834898">
    <w:abstractNumId w:val="11"/>
  </w:num>
  <w:num w:numId="15" w16cid:durableId="431239810">
    <w:abstractNumId w:val="16"/>
  </w:num>
  <w:num w:numId="16" w16cid:durableId="148134705">
    <w:abstractNumId w:val="4"/>
  </w:num>
  <w:num w:numId="17" w16cid:durableId="230122522">
    <w:abstractNumId w:val="0"/>
  </w:num>
  <w:num w:numId="18" w16cid:durableId="154051380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grammar="clean"/>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4157"/>
    <w:rsid w:val="000015F9"/>
    <w:rsid w:val="00001B17"/>
    <w:rsid w:val="00020995"/>
    <w:rsid w:val="000238A6"/>
    <w:rsid w:val="0003428D"/>
    <w:rsid w:val="00047AAF"/>
    <w:rsid w:val="0007454F"/>
    <w:rsid w:val="00077469"/>
    <w:rsid w:val="00087A12"/>
    <w:rsid w:val="00096631"/>
    <w:rsid w:val="000C379D"/>
    <w:rsid w:val="000C4B00"/>
    <w:rsid w:val="000C6B96"/>
    <w:rsid w:val="000C6F10"/>
    <w:rsid w:val="000D0266"/>
    <w:rsid w:val="000F4E87"/>
    <w:rsid w:val="00110788"/>
    <w:rsid w:val="00112C99"/>
    <w:rsid w:val="00113143"/>
    <w:rsid w:val="00113375"/>
    <w:rsid w:val="0012644D"/>
    <w:rsid w:val="00136A69"/>
    <w:rsid w:val="0015471C"/>
    <w:rsid w:val="001743F5"/>
    <w:rsid w:val="00186907"/>
    <w:rsid w:val="001945D1"/>
    <w:rsid w:val="001952F8"/>
    <w:rsid w:val="001A1408"/>
    <w:rsid w:val="001A1D0E"/>
    <w:rsid w:val="001C007F"/>
    <w:rsid w:val="001C52FC"/>
    <w:rsid w:val="001D2A46"/>
    <w:rsid w:val="001E5042"/>
    <w:rsid w:val="001E5748"/>
    <w:rsid w:val="001E77E2"/>
    <w:rsid w:val="002069FD"/>
    <w:rsid w:val="002075B4"/>
    <w:rsid w:val="00221CF5"/>
    <w:rsid w:val="00234CFB"/>
    <w:rsid w:val="002375A4"/>
    <w:rsid w:val="00247F49"/>
    <w:rsid w:val="00257F24"/>
    <w:rsid w:val="00260945"/>
    <w:rsid w:val="00292268"/>
    <w:rsid w:val="002A3715"/>
    <w:rsid w:val="002A57CF"/>
    <w:rsid w:val="002A5E3E"/>
    <w:rsid w:val="002A7118"/>
    <w:rsid w:val="002B247D"/>
    <w:rsid w:val="002B7B97"/>
    <w:rsid w:val="002C1F6E"/>
    <w:rsid w:val="002F0441"/>
    <w:rsid w:val="002F3886"/>
    <w:rsid w:val="003018AE"/>
    <w:rsid w:val="00302BD7"/>
    <w:rsid w:val="00314CCD"/>
    <w:rsid w:val="00332B50"/>
    <w:rsid w:val="00335FA9"/>
    <w:rsid w:val="00341522"/>
    <w:rsid w:val="00347E9F"/>
    <w:rsid w:val="00351E25"/>
    <w:rsid w:val="003767CA"/>
    <w:rsid w:val="00404C8C"/>
    <w:rsid w:val="0040603C"/>
    <w:rsid w:val="0042388C"/>
    <w:rsid w:val="00433BF0"/>
    <w:rsid w:val="00436419"/>
    <w:rsid w:val="0045088F"/>
    <w:rsid w:val="00467949"/>
    <w:rsid w:val="00467D76"/>
    <w:rsid w:val="004B0363"/>
    <w:rsid w:val="004D21EE"/>
    <w:rsid w:val="00500E46"/>
    <w:rsid w:val="00510D80"/>
    <w:rsid w:val="00526076"/>
    <w:rsid w:val="005326E0"/>
    <w:rsid w:val="00554701"/>
    <w:rsid w:val="00576809"/>
    <w:rsid w:val="00577194"/>
    <w:rsid w:val="00585E8E"/>
    <w:rsid w:val="005A5B4A"/>
    <w:rsid w:val="005D0D6A"/>
    <w:rsid w:val="005D7BE7"/>
    <w:rsid w:val="005E0125"/>
    <w:rsid w:val="005E5731"/>
    <w:rsid w:val="005E798A"/>
    <w:rsid w:val="005F7596"/>
    <w:rsid w:val="005F7D87"/>
    <w:rsid w:val="00627896"/>
    <w:rsid w:val="00635317"/>
    <w:rsid w:val="0064020E"/>
    <w:rsid w:val="00665BA5"/>
    <w:rsid w:val="00677648"/>
    <w:rsid w:val="006A5101"/>
    <w:rsid w:val="006A75F7"/>
    <w:rsid w:val="006B6773"/>
    <w:rsid w:val="006D592F"/>
    <w:rsid w:val="006F1202"/>
    <w:rsid w:val="007071C9"/>
    <w:rsid w:val="007144A6"/>
    <w:rsid w:val="00745FB6"/>
    <w:rsid w:val="00757420"/>
    <w:rsid w:val="00765362"/>
    <w:rsid w:val="00777526"/>
    <w:rsid w:val="00780356"/>
    <w:rsid w:val="00796AB3"/>
    <w:rsid w:val="007A2D74"/>
    <w:rsid w:val="007C10BA"/>
    <w:rsid w:val="007C1649"/>
    <w:rsid w:val="007D7862"/>
    <w:rsid w:val="00814C3E"/>
    <w:rsid w:val="00842C60"/>
    <w:rsid w:val="00843CCA"/>
    <w:rsid w:val="00844FFD"/>
    <w:rsid w:val="00850411"/>
    <w:rsid w:val="00855F22"/>
    <w:rsid w:val="00861157"/>
    <w:rsid w:val="00864E69"/>
    <w:rsid w:val="00884823"/>
    <w:rsid w:val="008C39F2"/>
    <w:rsid w:val="008C74F9"/>
    <w:rsid w:val="00900EF4"/>
    <w:rsid w:val="00901124"/>
    <w:rsid w:val="0090226F"/>
    <w:rsid w:val="009023CE"/>
    <w:rsid w:val="00941358"/>
    <w:rsid w:val="00954EFB"/>
    <w:rsid w:val="00975036"/>
    <w:rsid w:val="00993DDA"/>
    <w:rsid w:val="009A2993"/>
    <w:rsid w:val="009B2521"/>
    <w:rsid w:val="009B57BF"/>
    <w:rsid w:val="009C03ED"/>
    <w:rsid w:val="009E41C4"/>
    <w:rsid w:val="009E6DEC"/>
    <w:rsid w:val="009F2DED"/>
    <w:rsid w:val="00A025E2"/>
    <w:rsid w:val="00A16F1E"/>
    <w:rsid w:val="00A2314A"/>
    <w:rsid w:val="00A259B9"/>
    <w:rsid w:val="00A30B75"/>
    <w:rsid w:val="00A31390"/>
    <w:rsid w:val="00A342BD"/>
    <w:rsid w:val="00A4528A"/>
    <w:rsid w:val="00A67B8D"/>
    <w:rsid w:val="00A75C9A"/>
    <w:rsid w:val="00A76A6A"/>
    <w:rsid w:val="00A77205"/>
    <w:rsid w:val="00A80C04"/>
    <w:rsid w:val="00A92A12"/>
    <w:rsid w:val="00A947B8"/>
    <w:rsid w:val="00AB635E"/>
    <w:rsid w:val="00AC1CD6"/>
    <w:rsid w:val="00AC7160"/>
    <w:rsid w:val="00AC72D8"/>
    <w:rsid w:val="00AD6B00"/>
    <w:rsid w:val="00AD74E3"/>
    <w:rsid w:val="00AE1E54"/>
    <w:rsid w:val="00B020BA"/>
    <w:rsid w:val="00B13B96"/>
    <w:rsid w:val="00B14E74"/>
    <w:rsid w:val="00B176F0"/>
    <w:rsid w:val="00B231FD"/>
    <w:rsid w:val="00B45FA5"/>
    <w:rsid w:val="00B46988"/>
    <w:rsid w:val="00B64AC0"/>
    <w:rsid w:val="00B8637B"/>
    <w:rsid w:val="00B87979"/>
    <w:rsid w:val="00B95D7A"/>
    <w:rsid w:val="00BA2B3C"/>
    <w:rsid w:val="00BA3ECC"/>
    <w:rsid w:val="00BC4247"/>
    <w:rsid w:val="00BC7E29"/>
    <w:rsid w:val="00BE1536"/>
    <w:rsid w:val="00BF5F4D"/>
    <w:rsid w:val="00BF70EB"/>
    <w:rsid w:val="00C0574B"/>
    <w:rsid w:val="00C40000"/>
    <w:rsid w:val="00C431A0"/>
    <w:rsid w:val="00C822F1"/>
    <w:rsid w:val="00C84C8E"/>
    <w:rsid w:val="00CA368A"/>
    <w:rsid w:val="00CA5989"/>
    <w:rsid w:val="00CA6FE7"/>
    <w:rsid w:val="00CB75BC"/>
    <w:rsid w:val="00CD1758"/>
    <w:rsid w:val="00CE662D"/>
    <w:rsid w:val="00CF3A46"/>
    <w:rsid w:val="00CF47E0"/>
    <w:rsid w:val="00D04157"/>
    <w:rsid w:val="00D101B5"/>
    <w:rsid w:val="00D1410B"/>
    <w:rsid w:val="00D176DA"/>
    <w:rsid w:val="00D6096E"/>
    <w:rsid w:val="00D63D68"/>
    <w:rsid w:val="00D6654C"/>
    <w:rsid w:val="00DA18D2"/>
    <w:rsid w:val="00DC7524"/>
    <w:rsid w:val="00DD0916"/>
    <w:rsid w:val="00DD6408"/>
    <w:rsid w:val="00DE1037"/>
    <w:rsid w:val="00E0495B"/>
    <w:rsid w:val="00E04EE0"/>
    <w:rsid w:val="00E168E1"/>
    <w:rsid w:val="00E31273"/>
    <w:rsid w:val="00E31DB7"/>
    <w:rsid w:val="00E36CB3"/>
    <w:rsid w:val="00E54BB1"/>
    <w:rsid w:val="00E87A36"/>
    <w:rsid w:val="00E9163C"/>
    <w:rsid w:val="00E95B2C"/>
    <w:rsid w:val="00EA0844"/>
    <w:rsid w:val="00EC775B"/>
    <w:rsid w:val="00ED2184"/>
    <w:rsid w:val="00ED6F23"/>
    <w:rsid w:val="00ED7AD7"/>
    <w:rsid w:val="00EE35D2"/>
    <w:rsid w:val="00EF59CC"/>
    <w:rsid w:val="00F11BA1"/>
    <w:rsid w:val="00F12A05"/>
    <w:rsid w:val="00F21130"/>
    <w:rsid w:val="00F2262C"/>
    <w:rsid w:val="00F36980"/>
    <w:rsid w:val="00F44C91"/>
    <w:rsid w:val="00F46E93"/>
    <w:rsid w:val="00F50628"/>
    <w:rsid w:val="00F76C46"/>
    <w:rsid w:val="00F820BF"/>
    <w:rsid w:val="00F869C0"/>
    <w:rsid w:val="00F90C9D"/>
    <w:rsid w:val="00F9478A"/>
    <w:rsid w:val="00FB05C7"/>
    <w:rsid w:val="00FB2384"/>
    <w:rsid w:val="00FB2F2C"/>
    <w:rsid w:val="00FE5091"/>
    <w:rsid w:val="00FE5550"/>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07E077"/>
  <w15:chartTrackingRefBased/>
  <w15:docId w15:val="{8141E07E-EA14-41C0-8159-D8A3309F37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table" w:styleId="Tabel-Gitter">
    <w:name w:val="Table Grid"/>
    <w:basedOn w:val="Tabel-Normal"/>
    <w:uiPriority w:val="39"/>
    <w:rsid w:val="00D0415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afsnit">
    <w:name w:val="List Paragraph"/>
    <w:basedOn w:val="Normal"/>
    <w:uiPriority w:val="34"/>
    <w:qFormat/>
    <w:rsid w:val="00844FFD"/>
    <w:pPr>
      <w:ind w:left="720"/>
      <w:contextualSpacing/>
    </w:pPr>
  </w:style>
  <w:style w:type="character" w:styleId="Pladsholdertekst">
    <w:name w:val="Placeholder Text"/>
    <w:basedOn w:val="Standardskrifttypeiafsnit"/>
    <w:uiPriority w:val="99"/>
    <w:semiHidden/>
    <w:rsid w:val="00AC1CD6"/>
    <w:rPr>
      <w:color w:val="808080"/>
    </w:rPr>
  </w:style>
  <w:style w:type="character" w:styleId="Hyperlink">
    <w:name w:val="Hyperlink"/>
    <w:basedOn w:val="Standardskrifttypeiafsnit"/>
    <w:uiPriority w:val="99"/>
    <w:unhideWhenUsed/>
    <w:rsid w:val="00234CFB"/>
    <w:rPr>
      <w:color w:val="0563C1" w:themeColor="hyperlink"/>
      <w:u w:val="single"/>
    </w:rPr>
  </w:style>
  <w:style w:type="paragraph" w:styleId="Fodnotetekst">
    <w:name w:val="footnote text"/>
    <w:basedOn w:val="Normal"/>
    <w:link w:val="FodnotetekstTegn"/>
    <w:uiPriority w:val="99"/>
    <w:semiHidden/>
    <w:unhideWhenUsed/>
    <w:rsid w:val="00ED7AD7"/>
    <w:pPr>
      <w:spacing w:after="0" w:line="240" w:lineRule="auto"/>
    </w:pPr>
    <w:rPr>
      <w:sz w:val="20"/>
      <w:szCs w:val="20"/>
    </w:rPr>
  </w:style>
  <w:style w:type="character" w:customStyle="1" w:styleId="FodnotetekstTegn">
    <w:name w:val="Fodnotetekst Tegn"/>
    <w:basedOn w:val="Standardskrifttypeiafsnit"/>
    <w:link w:val="Fodnotetekst"/>
    <w:uiPriority w:val="99"/>
    <w:semiHidden/>
    <w:rsid w:val="00ED7AD7"/>
    <w:rPr>
      <w:sz w:val="20"/>
      <w:szCs w:val="20"/>
    </w:rPr>
  </w:style>
  <w:style w:type="character" w:styleId="Fodnotehenvisning">
    <w:name w:val="footnote reference"/>
    <w:basedOn w:val="Standardskrifttypeiafsnit"/>
    <w:uiPriority w:val="99"/>
    <w:semiHidden/>
    <w:unhideWhenUsed/>
    <w:rsid w:val="00ED7AD7"/>
    <w:rPr>
      <w:vertAlign w:val="superscript"/>
    </w:rPr>
  </w:style>
  <w:style w:type="character" w:styleId="Ulstomtale">
    <w:name w:val="Unresolved Mention"/>
    <w:basedOn w:val="Standardskrifttypeiafsnit"/>
    <w:uiPriority w:val="99"/>
    <w:semiHidden/>
    <w:unhideWhenUsed/>
    <w:rsid w:val="00292268"/>
    <w:rPr>
      <w:color w:val="605E5C"/>
      <w:shd w:val="clear" w:color="auto" w:fill="E1DFDD"/>
    </w:rPr>
  </w:style>
  <w:style w:type="paragraph" w:styleId="Slutnotetekst">
    <w:name w:val="endnote text"/>
    <w:basedOn w:val="Normal"/>
    <w:link w:val="SlutnotetekstTegn"/>
    <w:uiPriority w:val="99"/>
    <w:semiHidden/>
    <w:unhideWhenUsed/>
    <w:rsid w:val="00577194"/>
    <w:pPr>
      <w:spacing w:after="0" w:line="240" w:lineRule="auto"/>
    </w:pPr>
    <w:rPr>
      <w:sz w:val="20"/>
      <w:szCs w:val="20"/>
    </w:rPr>
  </w:style>
  <w:style w:type="character" w:customStyle="1" w:styleId="SlutnotetekstTegn">
    <w:name w:val="Slutnotetekst Tegn"/>
    <w:basedOn w:val="Standardskrifttypeiafsnit"/>
    <w:link w:val="Slutnotetekst"/>
    <w:uiPriority w:val="99"/>
    <w:semiHidden/>
    <w:rsid w:val="00577194"/>
    <w:rPr>
      <w:sz w:val="20"/>
      <w:szCs w:val="20"/>
    </w:rPr>
  </w:style>
  <w:style w:type="character" w:styleId="Slutnotehenvisning">
    <w:name w:val="endnote reference"/>
    <w:basedOn w:val="Standardskrifttypeiafsnit"/>
    <w:uiPriority w:val="99"/>
    <w:semiHidden/>
    <w:unhideWhenUsed/>
    <w:rsid w:val="0057719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0115170">
      <w:bodyDiv w:val="1"/>
      <w:marLeft w:val="0"/>
      <w:marRight w:val="0"/>
      <w:marTop w:val="0"/>
      <w:marBottom w:val="0"/>
      <w:divBdr>
        <w:top w:val="none" w:sz="0" w:space="0" w:color="auto"/>
        <w:left w:val="none" w:sz="0" w:space="0" w:color="auto"/>
        <w:bottom w:val="none" w:sz="0" w:space="0" w:color="auto"/>
        <w:right w:val="none" w:sz="0" w:space="0" w:color="auto"/>
      </w:divBdr>
    </w:div>
    <w:div w:id="1533765818">
      <w:bodyDiv w:val="1"/>
      <w:marLeft w:val="0"/>
      <w:marRight w:val="0"/>
      <w:marTop w:val="0"/>
      <w:marBottom w:val="0"/>
      <w:divBdr>
        <w:top w:val="none" w:sz="0" w:space="0" w:color="auto"/>
        <w:left w:val="none" w:sz="0" w:space="0" w:color="auto"/>
        <w:bottom w:val="none" w:sz="0" w:space="0" w:color="auto"/>
        <w:right w:val="none" w:sz="0" w:space="0" w:color="auto"/>
      </w:divBdr>
      <w:divsChild>
        <w:div w:id="148328135">
          <w:marLeft w:val="446"/>
          <w:marRight w:val="0"/>
          <w:marTop w:val="0"/>
          <w:marBottom w:val="0"/>
          <w:divBdr>
            <w:top w:val="none" w:sz="0" w:space="0" w:color="auto"/>
            <w:left w:val="none" w:sz="0" w:space="0" w:color="auto"/>
            <w:bottom w:val="none" w:sz="0" w:space="0" w:color="auto"/>
            <w:right w:val="none" w:sz="0" w:space="0" w:color="auto"/>
          </w:divBdr>
        </w:div>
        <w:div w:id="1478180601">
          <w:marLeft w:val="446"/>
          <w:marRight w:val="0"/>
          <w:marTop w:val="0"/>
          <w:marBottom w:val="0"/>
          <w:divBdr>
            <w:top w:val="none" w:sz="0" w:space="0" w:color="auto"/>
            <w:left w:val="none" w:sz="0" w:space="0" w:color="auto"/>
            <w:bottom w:val="none" w:sz="0" w:space="0" w:color="auto"/>
            <w:right w:val="none" w:sz="0" w:space="0" w:color="auto"/>
          </w:divBdr>
        </w:div>
        <w:div w:id="453015432">
          <w:marLeft w:val="446"/>
          <w:marRight w:val="0"/>
          <w:marTop w:val="0"/>
          <w:marBottom w:val="0"/>
          <w:divBdr>
            <w:top w:val="none" w:sz="0" w:space="0" w:color="auto"/>
            <w:left w:val="none" w:sz="0" w:space="0" w:color="auto"/>
            <w:bottom w:val="none" w:sz="0" w:space="0" w:color="auto"/>
            <w:right w:val="none" w:sz="0" w:space="0" w:color="auto"/>
          </w:divBdr>
        </w:div>
        <w:div w:id="1021594101">
          <w:marLeft w:val="446"/>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image" Target="media/image1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image" Target="media/image8.png"/><Relationship Id="rId10" Type="http://schemas.openxmlformats.org/officeDocument/2006/relationships/image" Target="media/image3.pn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B5D74E2-2163-4D85-97CF-6ACFE1D2E4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1526</Words>
  <Characters>8139</Characters>
  <Application>Microsoft Office Word</Application>
  <DocSecurity>0</DocSecurity>
  <Lines>226</Lines>
  <Paragraphs>98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9567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Julia Emily Bjørnstrøm</dc:creator>
  <cp:keywords/>
  <dc:description/>
  <cp:lastModifiedBy>Julia Emily Bjørnstrøm</cp:lastModifiedBy>
  <cp:revision>2</cp:revision>
  <dcterms:created xsi:type="dcterms:W3CDTF">2023-04-24T10:17:00Z</dcterms:created>
  <dcterms:modified xsi:type="dcterms:W3CDTF">2023-04-24T10:17:00Z</dcterms:modified>
</cp:coreProperties>
</file>